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ABD1F" w14:textId="2C2ECBEA" w:rsidR="00512032" w:rsidRPr="006C0824" w:rsidRDefault="00CF204A" w:rsidP="006C0824">
      <w:pPr>
        <w:pStyle w:val="Tijeloteksta"/>
        <w:spacing w:before="34"/>
        <w:ind w:right="112"/>
        <w:jc w:val="both"/>
        <w:rPr>
          <w:rFonts w:ascii="Times New Roman" w:hAnsi="Times New Roman" w:cs="Times New Roman"/>
          <w:sz w:val="24"/>
          <w:szCs w:val="24"/>
        </w:rPr>
      </w:pPr>
      <w:r w:rsidRPr="006C0824">
        <w:rPr>
          <w:rFonts w:ascii="Times New Roman" w:hAnsi="Times New Roman" w:cs="Times New Roman"/>
          <w:sz w:val="24"/>
          <w:szCs w:val="24"/>
        </w:rPr>
        <w:t>Na temelju članka 72.st.1. Zakona o komunalnom gospodarstvu ( Narodne novine broj 68/18, 110/18,</w:t>
      </w:r>
      <w:r w:rsidRPr="006C0824">
        <w:rPr>
          <w:rFonts w:ascii="Times New Roman" w:hAnsi="Times New Roman" w:cs="Times New Roman"/>
          <w:spacing w:val="-47"/>
          <w:sz w:val="24"/>
          <w:szCs w:val="24"/>
        </w:rPr>
        <w:t xml:space="preserve"> </w:t>
      </w:r>
      <w:r w:rsidRPr="006C0824">
        <w:rPr>
          <w:rFonts w:ascii="Times New Roman" w:hAnsi="Times New Roman" w:cs="Times New Roman"/>
          <w:sz w:val="24"/>
          <w:szCs w:val="24"/>
        </w:rPr>
        <w:t>32/20</w:t>
      </w:r>
      <w:r w:rsidR="001A2C08">
        <w:rPr>
          <w:rFonts w:ascii="Times New Roman" w:hAnsi="Times New Roman" w:cs="Times New Roman"/>
          <w:sz w:val="24"/>
          <w:szCs w:val="24"/>
        </w:rPr>
        <w:t xml:space="preserve"> i</w:t>
      </w:r>
      <w:r w:rsidR="00424B81">
        <w:rPr>
          <w:rFonts w:ascii="Times New Roman" w:hAnsi="Times New Roman" w:cs="Times New Roman"/>
          <w:sz w:val="24"/>
          <w:szCs w:val="24"/>
        </w:rPr>
        <w:t xml:space="preserve"> 145/24</w:t>
      </w:r>
      <w:r w:rsidRPr="006C0824">
        <w:rPr>
          <w:rFonts w:ascii="Times New Roman" w:hAnsi="Times New Roman" w:cs="Times New Roman"/>
          <w:sz w:val="24"/>
          <w:szCs w:val="24"/>
        </w:rPr>
        <w:t xml:space="preserve">) i članka 32. Statuta Općine Oriovac (Službeni vjesnik </w:t>
      </w:r>
      <w:r w:rsidR="00A3675F" w:rsidRPr="006C0824">
        <w:rPr>
          <w:rFonts w:ascii="Times New Roman" w:hAnsi="Times New Roman" w:cs="Times New Roman"/>
          <w:sz w:val="24"/>
          <w:szCs w:val="24"/>
        </w:rPr>
        <w:t>Općine Oriovac“ br.13/24</w:t>
      </w:r>
      <w:r w:rsidRPr="006C0824">
        <w:rPr>
          <w:rFonts w:ascii="Times New Roman" w:hAnsi="Times New Roman" w:cs="Times New Roman"/>
          <w:sz w:val="24"/>
          <w:szCs w:val="24"/>
        </w:rPr>
        <w:t>),Općinsko</w:t>
      </w:r>
      <w:r w:rsidRPr="006C0824">
        <w:rPr>
          <w:rFonts w:ascii="Times New Roman" w:hAnsi="Times New Roman" w:cs="Times New Roman"/>
          <w:spacing w:val="1"/>
          <w:sz w:val="24"/>
          <w:szCs w:val="24"/>
        </w:rPr>
        <w:t xml:space="preserve"> </w:t>
      </w:r>
      <w:r w:rsidRPr="006C0824">
        <w:rPr>
          <w:rFonts w:ascii="Times New Roman" w:hAnsi="Times New Roman" w:cs="Times New Roman"/>
          <w:sz w:val="24"/>
          <w:szCs w:val="24"/>
        </w:rPr>
        <w:t>vijeće</w:t>
      </w:r>
      <w:r w:rsidRPr="006C0824">
        <w:rPr>
          <w:rFonts w:ascii="Times New Roman" w:hAnsi="Times New Roman" w:cs="Times New Roman"/>
          <w:spacing w:val="1"/>
          <w:sz w:val="24"/>
          <w:szCs w:val="24"/>
        </w:rPr>
        <w:t xml:space="preserve"> </w:t>
      </w:r>
      <w:r w:rsidRPr="006C0824">
        <w:rPr>
          <w:rFonts w:ascii="Times New Roman" w:hAnsi="Times New Roman" w:cs="Times New Roman"/>
          <w:sz w:val="24"/>
          <w:szCs w:val="24"/>
        </w:rPr>
        <w:t>Općine</w:t>
      </w:r>
      <w:r w:rsidRPr="006C0824">
        <w:rPr>
          <w:rFonts w:ascii="Times New Roman" w:hAnsi="Times New Roman" w:cs="Times New Roman"/>
          <w:spacing w:val="1"/>
          <w:sz w:val="24"/>
          <w:szCs w:val="24"/>
        </w:rPr>
        <w:t xml:space="preserve"> </w:t>
      </w:r>
      <w:r w:rsidRPr="006C0824">
        <w:rPr>
          <w:rFonts w:ascii="Times New Roman" w:hAnsi="Times New Roman" w:cs="Times New Roman"/>
          <w:sz w:val="24"/>
          <w:szCs w:val="24"/>
        </w:rPr>
        <w:t>Oriovac</w:t>
      </w:r>
      <w:r w:rsidRPr="006C0824">
        <w:rPr>
          <w:rFonts w:ascii="Times New Roman" w:hAnsi="Times New Roman" w:cs="Times New Roman"/>
          <w:spacing w:val="1"/>
          <w:sz w:val="24"/>
          <w:szCs w:val="24"/>
        </w:rPr>
        <w:t xml:space="preserve"> </w:t>
      </w:r>
      <w:r w:rsidRPr="006C0824">
        <w:rPr>
          <w:rFonts w:ascii="Times New Roman" w:hAnsi="Times New Roman" w:cs="Times New Roman"/>
          <w:sz w:val="24"/>
          <w:szCs w:val="24"/>
        </w:rPr>
        <w:t>na</w:t>
      </w:r>
      <w:r w:rsidRPr="006C0824">
        <w:rPr>
          <w:rFonts w:ascii="Times New Roman" w:hAnsi="Times New Roman" w:cs="Times New Roman"/>
          <w:spacing w:val="1"/>
          <w:sz w:val="24"/>
          <w:szCs w:val="24"/>
        </w:rPr>
        <w:t xml:space="preserve"> </w:t>
      </w:r>
      <w:r w:rsidR="00A3675F" w:rsidRPr="006C0824">
        <w:rPr>
          <w:rFonts w:ascii="Times New Roman" w:hAnsi="Times New Roman" w:cs="Times New Roman"/>
          <w:sz w:val="24"/>
          <w:szCs w:val="24"/>
        </w:rPr>
        <w:t>6</w:t>
      </w:r>
      <w:r w:rsidRPr="006C0824">
        <w:rPr>
          <w:rFonts w:ascii="Times New Roman" w:hAnsi="Times New Roman" w:cs="Times New Roman"/>
          <w:sz w:val="24"/>
          <w:szCs w:val="24"/>
        </w:rPr>
        <w:t>.</w:t>
      </w:r>
      <w:r w:rsidRPr="006C0824">
        <w:rPr>
          <w:rFonts w:ascii="Times New Roman" w:hAnsi="Times New Roman" w:cs="Times New Roman"/>
          <w:spacing w:val="1"/>
          <w:sz w:val="24"/>
          <w:szCs w:val="24"/>
        </w:rPr>
        <w:t xml:space="preserve"> </w:t>
      </w:r>
      <w:r w:rsidRPr="006C0824">
        <w:rPr>
          <w:rFonts w:ascii="Times New Roman" w:hAnsi="Times New Roman" w:cs="Times New Roman"/>
          <w:sz w:val="24"/>
          <w:szCs w:val="24"/>
        </w:rPr>
        <w:t>sjednici</w:t>
      </w:r>
      <w:r w:rsidRPr="006C0824">
        <w:rPr>
          <w:rFonts w:ascii="Times New Roman" w:hAnsi="Times New Roman" w:cs="Times New Roman"/>
          <w:spacing w:val="1"/>
          <w:sz w:val="24"/>
          <w:szCs w:val="24"/>
        </w:rPr>
        <w:t xml:space="preserve"> </w:t>
      </w:r>
      <w:r w:rsidRPr="006C0824">
        <w:rPr>
          <w:rFonts w:ascii="Times New Roman" w:hAnsi="Times New Roman" w:cs="Times New Roman"/>
          <w:sz w:val="24"/>
          <w:szCs w:val="24"/>
        </w:rPr>
        <w:t>održanoj</w:t>
      </w:r>
      <w:r w:rsidR="00343B3A">
        <w:rPr>
          <w:rFonts w:ascii="Times New Roman" w:hAnsi="Times New Roman" w:cs="Times New Roman"/>
          <w:spacing w:val="1"/>
          <w:sz w:val="24"/>
          <w:szCs w:val="24"/>
        </w:rPr>
        <w:t xml:space="preserve"> 18.</w:t>
      </w:r>
      <w:r w:rsidR="00A3675F" w:rsidRPr="006C0824">
        <w:rPr>
          <w:rFonts w:ascii="Times New Roman" w:hAnsi="Times New Roman" w:cs="Times New Roman"/>
          <w:sz w:val="24"/>
          <w:szCs w:val="24"/>
        </w:rPr>
        <w:t>12.2025</w:t>
      </w:r>
      <w:r w:rsidRPr="006C0824">
        <w:rPr>
          <w:rFonts w:ascii="Times New Roman" w:hAnsi="Times New Roman" w:cs="Times New Roman"/>
          <w:sz w:val="24"/>
          <w:szCs w:val="24"/>
        </w:rPr>
        <w:t>.godine</w:t>
      </w:r>
      <w:r w:rsidRPr="006C0824">
        <w:rPr>
          <w:rFonts w:ascii="Times New Roman" w:hAnsi="Times New Roman" w:cs="Times New Roman"/>
          <w:spacing w:val="-3"/>
          <w:sz w:val="24"/>
          <w:szCs w:val="24"/>
        </w:rPr>
        <w:t xml:space="preserve"> </w:t>
      </w:r>
      <w:r w:rsidRPr="006C0824">
        <w:rPr>
          <w:rFonts w:ascii="Times New Roman" w:hAnsi="Times New Roman" w:cs="Times New Roman"/>
          <w:sz w:val="24"/>
          <w:szCs w:val="24"/>
        </w:rPr>
        <w:t>donosi</w:t>
      </w:r>
    </w:p>
    <w:p w14:paraId="0A86378A" w14:textId="77777777" w:rsidR="00512032" w:rsidRPr="006C0824" w:rsidRDefault="00512032">
      <w:pPr>
        <w:pStyle w:val="Tijeloteksta"/>
        <w:rPr>
          <w:rFonts w:ascii="Times New Roman" w:hAnsi="Times New Roman" w:cs="Times New Roman"/>
          <w:sz w:val="24"/>
          <w:szCs w:val="24"/>
        </w:rPr>
      </w:pPr>
    </w:p>
    <w:p w14:paraId="5A0D647A" w14:textId="77777777" w:rsidR="00512032" w:rsidRPr="006C0824" w:rsidRDefault="00512032">
      <w:pPr>
        <w:pStyle w:val="Tijeloteksta"/>
        <w:spacing w:before="2"/>
        <w:rPr>
          <w:rFonts w:ascii="Times New Roman" w:hAnsi="Times New Roman" w:cs="Times New Roman"/>
          <w:sz w:val="24"/>
          <w:szCs w:val="24"/>
        </w:rPr>
      </w:pPr>
    </w:p>
    <w:p w14:paraId="4ED470C4" w14:textId="77777777" w:rsidR="00512032" w:rsidRPr="006C0824" w:rsidRDefault="00CF204A">
      <w:pPr>
        <w:pStyle w:val="Naslov1"/>
        <w:rPr>
          <w:rFonts w:ascii="Times New Roman" w:hAnsi="Times New Roman" w:cs="Times New Roman"/>
          <w:sz w:val="24"/>
          <w:szCs w:val="24"/>
        </w:rPr>
      </w:pPr>
      <w:r w:rsidRPr="006C0824">
        <w:rPr>
          <w:rFonts w:ascii="Times New Roman" w:hAnsi="Times New Roman" w:cs="Times New Roman"/>
          <w:sz w:val="24"/>
          <w:szCs w:val="24"/>
        </w:rPr>
        <w:t>PROGRAM</w:t>
      </w:r>
      <w:r w:rsidRPr="006C0824">
        <w:rPr>
          <w:rFonts w:ascii="Times New Roman" w:hAnsi="Times New Roman" w:cs="Times New Roman"/>
          <w:spacing w:val="-4"/>
          <w:sz w:val="24"/>
          <w:szCs w:val="24"/>
        </w:rPr>
        <w:t xml:space="preserve"> </w:t>
      </w:r>
      <w:r w:rsidRPr="006C0824">
        <w:rPr>
          <w:rFonts w:ascii="Times New Roman" w:hAnsi="Times New Roman" w:cs="Times New Roman"/>
          <w:sz w:val="24"/>
          <w:szCs w:val="24"/>
        </w:rPr>
        <w:t>ODRŽAVANJA</w:t>
      </w:r>
      <w:r w:rsidRPr="006C0824">
        <w:rPr>
          <w:rFonts w:ascii="Times New Roman" w:hAnsi="Times New Roman" w:cs="Times New Roman"/>
          <w:spacing w:val="44"/>
          <w:sz w:val="24"/>
          <w:szCs w:val="24"/>
        </w:rPr>
        <w:t xml:space="preserve"> </w:t>
      </w:r>
      <w:r w:rsidRPr="006C0824">
        <w:rPr>
          <w:rFonts w:ascii="Times New Roman" w:hAnsi="Times New Roman" w:cs="Times New Roman"/>
          <w:sz w:val="24"/>
          <w:szCs w:val="24"/>
        </w:rPr>
        <w:t>KOMUNALNE</w:t>
      </w:r>
      <w:r w:rsidRPr="006C0824">
        <w:rPr>
          <w:rFonts w:ascii="Times New Roman" w:hAnsi="Times New Roman" w:cs="Times New Roman"/>
          <w:spacing w:val="-4"/>
          <w:sz w:val="24"/>
          <w:szCs w:val="24"/>
        </w:rPr>
        <w:t xml:space="preserve"> </w:t>
      </w:r>
      <w:r w:rsidRPr="006C0824">
        <w:rPr>
          <w:rFonts w:ascii="Times New Roman" w:hAnsi="Times New Roman" w:cs="Times New Roman"/>
          <w:sz w:val="24"/>
          <w:szCs w:val="24"/>
        </w:rPr>
        <w:t>INFRASTRUKTURE</w:t>
      </w:r>
      <w:r w:rsidRPr="006C0824">
        <w:rPr>
          <w:rFonts w:ascii="Times New Roman" w:hAnsi="Times New Roman" w:cs="Times New Roman"/>
          <w:spacing w:val="-4"/>
          <w:sz w:val="24"/>
          <w:szCs w:val="24"/>
        </w:rPr>
        <w:t xml:space="preserve"> </w:t>
      </w:r>
      <w:r w:rsidRPr="006C0824">
        <w:rPr>
          <w:rFonts w:ascii="Times New Roman" w:hAnsi="Times New Roman" w:cs="Times New Roman"/>
          <w:sz w:val="24"/>
          <w:szCs w:val="24"/>
        </w:rPr>
        <w:t>ZA</w:t>
      </w:r>
      <w:r w:rsidRPr="006C0824">
        <w:rPr>
          <w:rFonts w:ascii="Times New Roman" w:hAnsi="Times New Roman" w:cs="Times New Roman"/>
          <w:spacing w:val="-4"/>
          <w:sz w:val="24"/>
          <w:szCs w:val="24"/>
        </w:rPr>
        <w:t xml:space="preserve"> </w:t>
      </w:r>
      <w:r w:rsidR="00A3675F" w:rsidRPr="006C0824">
        <w:rPr>
          <w:rFonts w:ascii="Times New Roman" w:hAnsi="Times New Roman" w:cs="Times New Roman"/>
          <w:sz w:val="24"/>
          <w:szCs w:val="24"/>
        </w:rPr>
        <w:t>2026</w:t>
      </w:r>
      <w:r w:rsidRPr="006C0824">
        <w:rPr>
          <w:rFonts w:ascii="Times New Roman" w:hAnsi="Times New Roman" w:cs="Times New Roman"/>
          <w:sz w:val="24"/>
          <w:szCs w:val="24"/>
        </w:rPr>
        <w:t>.GODINU.</w:t>
      </w:r>
    </w:p>
    <w:p w14:paraId="46F6DDE1" w14:textId="77777777" w:rsidR="00512032" w:rsidRPr="006C0824" w:rsidRDefault="00512032">
      <w:pPr>
        <w:pStyle w:val="Tijeloteksta"/>
        <w:rPr>
          <w:rFonts w:ascii="Times New Roman" w:hAnsi="Times New Roman" w:cs="Times New Roman"/>
          <w:b/>
          <w:sz w:val="24"/>
          <w:szCs w:val="24"/>
        </w:rPr>
      </w:pPr>
    </w:p>
    <w:p w14:paraId="07AACFF1" w14:textId="77777777" w:rsidR="00512032" w:rsidRPr="006C0824" w:rsidRDefault="00512032">
      <w:pPr>
        <w:pStyle w:val="Tijeloteksta"/>
        <w:spacing w:before="10"/>
        <w:rPr>
          <w:rFonts w:ascii="Times New Roman" w:hAnsi="Times New Roman" w:cs="Times New Roman"/>
          <w:b/>
          <w:sz w:val="24"/>
          <w:szCs w:val="24"/>
        </w:rPr>
      </w:pPr>
    </w:p>
    <w:p w14:paraId="3EF803CD" w14:textId="77777777" w:rsidR="00512032" w:rsidRPr="006C0824" w:rsidRDefault="00CF204A">
      <w:pPr>
        <w:spacing w:before="1"/>
        <w:ind w:left="1149" w:right="1149"/>
        <w:jc w:val="center"/>
        <w:rPr>
          <w:rFonts w:ascii="Times New Roman" w:hAnsi="Times New Roman" w:cs="Times New Roman"/>
          <w:b/>
          <w:sz w:val="24"/>
          <w:szCs w:val="24"/>
        </w:rPr>
      </w:pPr>
      <w:r w:rsidRPr="00424B81">
        <w:rPr>
          <w:rFonts w:ascii="Times New Roman" w:hAnsi="Times New Roman" w:cs="Times New Roman"/>
          <w:sz w:val="24"/>
          <w:szCs w:val="24"/>
        </w:rPr>
        <w:t>Članak</w:t>
      </w:r>
      <w:r w:rsidRPr="00424B81">
        <w:rPr>
          <w:rFonts w:ascii="Times New Roman" w:hAnsi="Times New Roman" w:cs="Times New Roman"/>
          <w:spacing w:val="-2"/>
          <w:sz w:val="24"/>
          <w:szCs w:val="24"/>
        </w:rPr>
        <w:t xml:space="preserve"> </w:t>
      </w:r>
      <w:r w:rsidRPr="00424B81">
        <w:rPr>
          <w:rFonts w:ascii="Times New Roman" w:hAnsi="Times New Roman" w:cs="Times New Roman"/>
          <w:sz w:val="24"/>
          <w:szCs w:val="24"/>
        </w:rPr>
        <w:t>1</w:t>
      </w:r>
      <w:r w:rsidRPr="006C0824">
        <w:rPr>
          <w:rFonts w:ascii="Times New Roman" w:hAnsi="Times New Roman" w:cs="Times New Roman"/>
          <w:b/>
          <w:sz w:val="24"/>
          <w:szCs w:val="24"/>
        </w:rPr>
        <w:t>.</w:t>
      </w:r>
    </w:p>
    <w:p w14:paraId="4BB6B29A" w14:textId="77777777" w:rsidR="00512032" w:rsidRPr="006C0824" w:rsidRDefault="00512032">
      <w:pPr>
        <w:pStyle w:val="Tijeloteksta"/>
        <w:rPr>
          <w:rFonts w:ascii="Times New Roman" w:hAnsi="Times New Roman" w:cs="Times New Roman"/>
          <w:b/>
          <w:sz w:val="24"/>
          <w:szCs w:val="24"/>
        </w:rPr>
      </w:pPr>
    </w:p>
    <w:p w14:paraId="3AEEA3B3" w14:textId="77777777" w:rsidR="00512032" w:rsidRPr="00424B81" w:rsidRDefault="00CF204A" w:rsidP="0029761A">
      <w:pPr>
        <w:pStyle w:val="Tijeloteksta"/>
        <w:numPr>
          <w:ilvl w:val="0"/>
          <w:numId w:val="5"/>
        </w:numPr>
        <w:ind w:left="426" w:right="113"/>
        <w:jc w:val="both"/>
        <w:rPr>
          <w:rFonts w:ascii="Times New Roman" w:hAnsi="Times New Roman" w:cs="Times New Roman"/>
          <w:color w:val="FF0000"/>
          <w:sz w:val="24"/>
          <w:szCs w:val="24"/>
        </w:rPr>
      </w:pPr>
      <w:r w:rsidRPr="006C0824">
        <w:rPr>
          <w:rFonts w:ascii="Times New Roman" w:hAnsi="Times New Roman" w:cs="Times New Roman"/>
          <w:sz w:val="24"/>
          <w:szCs w:val="24"/>
        </w:rPr>
        <w:t>Ovim Programom održavanja komunalne infrastrukture</w:t>
      </w:r>
      <w:r w:rsidR="00B75AD4" w:rsidRPr="006C0824">
        <w:rPr>
          <w:rFonts w:ascii="Times New Roman" w:hAnsi="Times New Roman" w:cs="Times New Roman"/>
          <w:sz w:val="24"/>
          <w:szCs w:val="24"/>
        </w:rPr>
        <w:t xml:space="preserve"> za 2026</w:t>
      </w:r>
      <w:r w:rsidR="00526E73" w:rsidRPr="006C0824">
        <w:rPr>
          <w:rFonts w:ascii="Times New Roman" w:hAnsi="Times New Roman" w:cs="Times New Roman"/>
          <w:sz w:val="24"/>
          <w:szCs w:val="24"/>
        </w:rPr>
        <w:t>. godinu</w:t>
      </w:r>
      <w:r w:rsidRPr="006C0824">
        <w:rPr>
          <w:rFonts w:ascii="Times New Roman" w:hAnsi="Times New Roman" w:cs="Times New Roman"/>
          <w:sz w:val="24"/>
          <w:szCs w:val="24"/>
        </w:rPr>
        <w:t xml:space="preserve"> (dalje u tekstu: Program</w:t>
      </w:r>
      <w:r w:rsidR="00526E73" w:rsidRPr="006C0824">
        <w:rPr>
          <w:rFonts w:ascii="Times New Roman" w:hAnsi="Times New Roman" w:cs="Times New Roman"/>
          <w:sz w:val="24"/>
          <w:szCs w:val="24"/>
        </w:rPr>
        <w:t xml:space="preserve"> održavanja</w:t>
      </w:r>
      <w:r w:rsidRPr="006C0824">
        <w:rPr>
          <w:rFonts w:ascii="Times New Roman" w:hAnsi="Times New Roman" w:cs="Times New Roman"/>
          <w:sz w:val="24"/>
          <w:szCs w:val="24"/>
        </w:rPr>
        <w:t>) utvrđuje se opis i</w:t>
      </w:r>
      <w:r w:rsidRPr="006C0824">
        <w:rPr>
          <w:rFonts w:ascii="Times New Roman" w:hAnsi="Times New Roman" w:cs="Times New Roman"/>
          <w:spacing w:val="1"/>
          <w:sz w:val="24"/>
          <w:szCs w:val="24"/>
        </w:rPr>
        <w:t xml:space="preserve"> </w:t>
      </w:r>
      <w:r w:rsidRPr="006C0824">
        <w:rPr>
          <w:rFonts w:ascii="Times New Roman" w:hAnsi="Times New Roman" w:cs="Times New Roman"/>
          <w:sz w:val="24"/>
          <w:szCs w:val="24"/>
        </w:rPr>
        <w:t>opseg poslova održavanja s procjenom troškova po djelatnostima, te iskaz financijskih sredstava</w:t>
      </w:r>
      <w:r w:rsidRPr="006C0824">
        <w:rPr>
          <w:rFonts w:ascii="Times New Roman" w:hAnsi="Times New Roman" w:cs="Times New Roman"/>
          <w:spacing w:val="1"/>
          <w:sz w:val="24"/>
          <w:szCs w:val="24"/>
        </w:rPr>
        <w:t xml:space="preserve"> </w:t>
      </w:r>
      <w:r w:rsidRPr="006C0824">
        <w:rPr>
          <w:rFonts w:ascii="Times New Roman" w:hAnsi="Times New Roman" w:cs="Times New Roman"/>
          <w:sz w:val="24"/>
          <w:szCs w:val="24"/>
        </w:rPr>
        <w:t xml:space="preserve">potrebnih za ostvarivanje programa s naznakom izvora financiranja, u ukupnom iznosu od </w:t>
      </w:r>
      <w:r w:rsidR="00C80545">
        <w:rPr>
          <w:rFonts w:ascii="Times New Roman" w:hAnsi="Times New Roman" w:cs="Times New Roman"/>
          <w:sz w:val="24"/>
          <w:szCs w:val="24"/>
        </w:rPr>
        <w:t>424.600,00</w:t>
      </w:r>
      <w:r w:rsidR="00C80545" w:rsidRPr="0091049B">
        <w:rPr>
          <w:rFonts w:ascii="Times New Roman" w:hAnsi="Times New Roman" w:cs="Times New Roman"/>
          <w:sz w:val="24"/>
          <w:szCs w:val="24"/>
        </w:rPr>
        <w:t xml:space="preserve"> </w:t>
      </w:r>
      <w:r w:rsidR="00AB0599" w:rsidRPr="00AB0599">
        <w:rPr>
          <w:rFonts w:ascii="Times New Roman" w:hAnsi="Times New Roman" w:cs="Times New Roman"/>
          <w:sz w:val="24"/>
          <w:szCs w:val="24"/>
        </w:rPr>
        <w:t>eura.</w:t>
      </w:r>
    </w:p>
    <w:p w14:paraId="700AD720" w14:textId="77777777" w:rsidR="00424B81" w:rsidRPr="006C0824" w:rsidRDefault="00424B81" w:rsidP="00424B81">
      <w:pPr>
        <w:pStyle w:val="Tijeloteksta"/>
        <w:ind w:left="476" w:right="113"/>
        <w:jc w:val="both"/>
        <w:rPr>
          <w:rFonts w:ascii="Times New Roman" w:hAnsi="Times New Roman" w:cs="Times New Roman"/>
          <w:color w:val="FF0000"/>
          <w:sz w:val="24"/>
          <w:szCs w:val="24"/>
        </w:rPr>
      </w:pPr>
    </w:p>
    <w:p w14:paraId="6AEBE34E" w14:textId="77777777" w:rsidR="00512032" w:rsidRPr="006C0824" w:rsidRDefault="00424B81" w:rsidP="00424B81">
      <w:pPr>
        <w:pStyle w:val="Tijeloteksta"/>
        <w:spacing w:before="1"/>
        <w:ind w:left="116"/>
        <w:jc w:val="both"/>
        <w:rPr>
          <w:rFonts w:ascii="Times New Roman" w:hAnsi="Times New Roman" w:cs="Times New Roman"/>
          <w:sz w:val="24"/>
          <w:szCs w:val="24"/>
        </w:rPr>
      </w:pPr>
      <w:r>
        <w:rPr>
          <w:rFonts w:ascii="Times New Roman" w:hAnsi="Times New Roman" w:cs="Times New Roman"/>
          <w:sz w:val="24"/>
          <w:szCs w:val="24"/>
        </w:rPr>
        <w:t xml:space="preserve">(2) </w:t>
      </w:r>
      <w:r w:rsidR="00CF204A" w:rsidRPr="006C0824">
        <w:rPr>
          <w:rFonts w:ascii="Times New Roman" w:hAnsi="Times New Roman" w:cs="Times New Roman"/>
          <w:sz w:val="24"/>
          <w:szCs w:val="24"/>
        </w:rPr>
        <w:t>Pod</w:t>
      </w:r>
      <w:r w:rsidR="00CF204A" w:rsidRPr="006C0824">
        <w:rPr>
          <w:rFonts w:ascii="Times New Roman" w:hAnsi="Times New Roman" w:cs="Times New Roman"/>
          <w:spacing w:val="-6"/>
          <w:sz w:val="24"/>
          <w:szCs w:val="24"/>
        </w:rPr>
        <w:t xml:space="preserve"> </w:t>
      </w:r>
      <w:r w:rsidR="00CF204A" w:rsidRPr="006C0824">
        <w:rPr>
          <w:rFonts w:ascii="Times New Roman" w:hAnsi="Times New Roman" w:cs="Times New Roman"/>
          <w:sz w:val="24"/>
          <w:szCs w:val="24"/>
        </w:rPr>
        <w:t>obavljanjem</w:t>
      </w:r>
      <w:r w:rsidR="00CF204A" w:rsidRPr="006C0824">
        <w:rPr>
          <w:rFonts w:ascii="Times New Roman" w:hAnsi="Times New Roman" w:cs="Times New Roman"/>
          <w:spacing w:val="-1"/>
          <w:sz w:val="24"/>
          <w:szCs w:val="24"/>
        </w:rPr>
        <w:t xml:space="preserve"> </w:t>
      </w:r>
      <w:r w:rsidR="00CF204A" w:rsidRPr="006C0824">
        <w:rPr>
          <w:rFonts w:ascii="Times New Roman" w:hAnsi="Times New Roman" w:cs="Times New Roman"/>
          <w:sz w:val="24"/>
          <w:szCs w:val="24"/>
        </w:rPr>
        <w:t>komunalnih</w:t>
      </w:r>
      <w:r w:rsidR="00CF204A" w:rsidRPr="006C0824">
        <w:rPr>
          <w:rFonts w:ascii="Times New Roman" w:hAnsi="Times New Roman" w:cs="Times New Roman"/>
          <w:spacing w:val="-3"/>
          <w:sz w:val="24"/>
          <w:szCs w:val="24"/>
        </w:rPr>
        <w:t xml:space="preserve"> </w:t>
      </w:r>
      <w:r w:rsidR="00CF204A" w:rsidRPr="006C0824">
        <w:rPr>
          <w:rFonts w:ascii="Times New Roman" w:hAnsi="Times New Roman" w:cs="Times New Roman"/>
          <w:sz w:val="24"/>
          <w:szCs w:val="24"/>
        </w:rPr>
        <w:t>djelatnosti</w:t>
      </w:r>
      <w:r w:rsidR="00CF204A" w:rsidRPr="006C0824">
        <w:rPr>
          <w:rFonts w:ascii="Times New Roman" w:hAnsi="Times New Roman" w:cs="Times New Roman"/>
          <w:spacing w:val="-4"/>
          <w:sz w:val="24"/>
          <w:szCs w:val="24"/>
        </w:rPr>
        <w:t xml:space="preserve"> </w:t>
      </w:r>
      <w:r w:rsidR="00CF204A" w:rsidRPr="006C0824">
        <w:rPr>
          <w:rFonts w:ascii="Times New Roman" w:hAnsi="Times New Roman" w:cs="Times New Roman"/>
          <w:sz w:val="24"/>
          <w:szCs w:val="24"/>
        </w:rPr>
        <w:t>održavanja</w:t>
      </w:r>
      <w:r w:rsidR="00CF204A" w:rsidRPr="006C0824">
        <w:rPr>
          <w:rFonts w:ascii="Times New Roman" w:hAnsi="Times New Roman" w:cs="Times New Roman"/>
          <w:spacing w:val="-4"/>
          <w:sz w:val="24"/>
          <w:szCs w:val="24"/>
        </w:rPr>
        <w:t xml:space="preserve"> </w:t>
      </w:r>
      <w:r w:rsidR="00CF204A" w:rsidRPr="006C0824">
        <w:rPr>
          <w:rFonts w:ascii="Times New Roman" w:hAnsi="Times New Roman" w:cs="Times New Roman"/>
          <w:sz w:val="24"/>
          <w:szCs w:val="24"/>
        </w:rPr>
        <w:t>komunalne</w:t>
      </w:r>
      <w:r w:rsidR="00CF204A" w:rsidRPr="006C0824">
        <w:rPr>
          <w:rFonts w:ascii="Times New Roman" w:hAnsi="Times New Roman" w:cs="Times New Roman"/>
          <w:spacing w:val="-5"/>
          <w:sz w:val="24"/>
          <w:szCs w:val="24"/>
        </w:rPr>
        <w:t xml:space="preserve"> </w:t>
      </w:r>
      <w:r w:rsidR="00CF204A" w:rsidRPr="006C0824">
        <w:rPr>
          <w:rFonts w:ascii="Times New Roman" w:hAnsi="Times New Roman" w:cs="Times New Roman"/>
          <w:sz w:val="24"/>
          <w:szCs w:val="24"/>
        </w:rPr>
        <w:t>infrastrukture</w:t>
      </w:r>
      <w:r w:rsidR="00CF204A" w:rsidRPr="006C0824">
        <w:rPr>
          <w:rFonts w:ascii="Times New Roman" w:hAnsi="Times New Roman" w:cs="Times New Roman"/>
          <w:spacing w:val="-2"/>
          <w:sz w:val="24"/>
          <w:szCs w:val="24"/>
        </w:rPr>
        <w:t xml:space="preserve"> </w:t>
      </w:r>
      <w:r w:rsidR="00CF204A" w:rsidRPr="006C0824">
        <w:rPr>
          <w:rFonts w:ascii="Times New Roman" w:hAnsi="Times New Roman" w:cs="Times New Roman"/>
          <w:sz w:val="24"/>
          <w:szCs w:val="24"/>
        </w:rPr>
        <w:t>podrazumijeva</w:t>
      </w:r>
      <w:r w:rsidR="00CF204A" w:rsidRPr="006C0824">
        <w:rPr>
          <w:rFonts w:ascii="Times New Roman" w:hAnsi="Times New Roman" w:cs="Times New Roman"/>
          <w:spacing w:val="-4"/>
          <w:sz w:val="24"/>
          <w:szCs w:val="24"/>
        </w:rPr>
        <w:t xml:space="preserve"> </w:t>
      </w:r>
      <w:r w:rsidR="00CF204A" w:rsidRPr="006C0824">
        <w:rPr>
          <w:rFonts w:ascii="Times New Roman" w:hAnsi="Times New Roman" w:cs="Times New Roman"/>
          <w:sz w:val="24"/>
          <w:szCs w:val="24"/>
        </w:rPr>
        <w:t>se:</w:t>
      </w:r>
    </w:p>
    <w:p w14:paraId="767C0AC3" w14:textId="77777777" w:rsidR="006C0824" w:rsidRPr="006C0824" w:rsidRDefault="00424B81" w:rsidP="00300244">
      <w:pPr>
        <w:pStyle w:val="Tijeloteksta"/>
        <w:tabs>
          <w:tab w:val="left" w:pos="993"/>
        </w:tabs>
        <w:ind w:left="284"/>
        <w:rPr>
          <w:rFonts w:ascii="Times New Roman" w:hAnsi="Times New Roman" w:cs="Times New Roman"/>
          <w:sz w:val="24"/>
        </w:rPr>
      </w:pPr>
      <w:r>
        <w:rPr>
          <w:rFonts w:ascii="Times New Roman" w:hAnsi="Times New Roman" w:cs="Times New Roman"/>
          <w:sz w:val="24"/>
        </w:rPr>
        <w:t xml:space="preserve">- </w:t>
      </w:r>
      <w:r w:rsidR="006C0824" w:rsidRPr="006C0824">
        <w:rPr>
          <w:rFonts w:ascii="Times New Roman" w:hAnsi="Times New Roman" w:cs="Times New Roman"/>
          <w:sz w:val="24"/>
        </w:rPr>
        <w:t>Održavanje nerazvrstanih cesta i puteva</w:t>
      </w:r>
    </w:p>
    <w:p w14:paraId="0FB5DC8B" w14:textId="77777777" w:rsidR="006C0824" w:rsidRPr="006C0824" w:rsidRDefault="00424B81" w:rsidP="00300244">
      <w:pPr>
        <w:pStyle w:val="Tijeloteksta"/>
        <w:tabs>
          <w:tab w:val="left" w:pos="993"/>
        </w:tabs>
        <w:ind w:left="284"/>
        <w:rPr>
          <w:rFonts w:ascii="Times New Roman" w:hAnsi="Times New Roman" w:cs="Times New Roman"/>
          <w:sz w:val="24"/>
        </w:rPr>
      </w:pPr>
      <w:r>
        <w:rPr>
          <w:rFonts w:ascii="Times New Roman" w:hAnsi="Times New Roman" w:cs="Times New Roman"/>
          <w:sz w:val="24"/>
        </w:rPr>
        <w:t xml:space="preserve">- </w:t>
      </w:r>
      <w:r w:rsidR="006C0824" w:rsidRPr="006C0824">
        <w:rPr>
          <w:rFonts w:ascii="Times New Roman" w:hAnsi="Times New Roman" w:cs="Times New Roman"/>
          <w:sz w:val="24"/>
        </w:rPr>
        <w:t>Održavanje javnih prometnih površina na kojima nije dopušten promet motornim vozilima</w:t>
      </w:r>
    </w:p>
    <w:p w14:paraId="4EDA8428" w14:textId="77777777" w:rsidR="006C0824" w:rsidRPr="006C0824" w:rsidRDefault="00424B81" w:rsidP="00300244">
      <w:pPr>
        <w:pStyle w:val="Tijeloteksta"/>
        <w:tabs>
          <w:tab w:val="left" w:pos="993"/>
        </w:tabs>
        <w:ind w:left="284"/>
        <w:rPr>
          <w:rFonts w:ascii="Times New Roman" w:hAnsi="Times New Roman" w:cs="Times New Roman"/>
          <w:sz w:val="24"/>
        </w:rPr>
      </w:pPr>
      <w:r>
        <w:rPr>
          <w:rFonts w:ascii="Times New Roman" w:hAnsi="Times New Roman" w:cs="Times New Roman"/>
          <w:sz w:val="24"/>
        </w:rPr>
        <w:t xml:space="preserve">- </w:t>
      </w:r>
      <w:r w:rsidR="006C0824" w:rsidRPr="006C0824">
        <w:rPr>
          <w:rFonts w:ascii="Times New Roman" w:hAnsi="Times New Roman" w:cs="Times New Roman"/>
          <w:sz w:val="24"/>
        </w:rPr>
        <w:t>Održavanje građevina javne odvodnje oborinskih voda</w:t>
      </w:r>
    </w:p>
    <w:p w14:paraId="300CCD32" w14:textId="77777777" w:rsidR="006C0824" w:rsidRPr="006C0824" w:rsidRDefault="00424B81" w:rsidP="00300244">
      <w:pPr>
        <w:pStyle w:val="Tijeloteksta"/>
        <w:tabs>
          <w:tab w:val="left" w:pos="993"/>
        </w:tabs>
        <w:ind w:left="284"/>
        <w:rPr>
          <w:rFonts w:ascii="Times New Roman" w:hAnsi="Times New Roman" w:cs="Times New Roman"/>
          <w:sz w:val="24"/>
        </w:rPr>
      </w:pPr>
      <w:r>
        <w:rPr>
          <w:rFonts w:ascii="Times New Roman" w:hAnsi="Times New Roman" w:cs="Times New Roman"/>
          <w:sz w:val="24"/>
        </w:rPr>
        <w:t xml:space="preserve">- </w:t>
      </w:r>
      <w:r w:rsidR="006C0824" w:rsidRPr="006C0824">
        <w:rPr>
          <w:rFonts w:ascii="Times New Roman" w:hAnsi="Times New Roman" w:cs="Times New Roman"/>
          <w:sz w:val="24"/>
        </w:rPr>
        <w:t>Održavanje javnih zelenih površina</w:t>
      </w:r>
    </w:p>
    <w:p w14:paraId="7628C8C2" w14:textId="77777777" w:rsidR="006C0824" w:rsidRPr="006C0824" w:rsidRDefault="00424B81" w:rsidP="00300244">
      <w:pPr>
        <w:pStyle w:val="Tijeloteksta"/>
        <w:tabs>
          <w:tab w:val="left" w:pos="993"/>
        </w:tabs>
        <w:ind w:left="284"/>
        <w:rPr>
          <w:rFonts w:ascii="Times New Roman" w:hAnsi="Times New Roman" w:cs="Times New Roman"/>
          <w:sz w:val="24"/>
        </w:rPr>
      </w:pPr>
      <w:r>
        <w:rPr>
          <w:rFonts w:ascii="Times New Roman" w:hAnsi="Times New Roman" w:cs="Times New Roman"/>
          <w:sz w:val="24"/>
        </w:rPr>
        <w:t xml:space="preserve">- </w:t>
      </w:r>
      <w:r w:rsidR="006C0824" w:rsidRPr="006C0824">
        <w:rPr>
          <w:rFonts w:ascii="Times New Roman" w:hAnsi="Times New Roman" w:cs="Times New Roman"/>
          <w:sz w:val="24"/>
        </w:rPr>
        <w:t>Održavanje građevina ,uređaja i predmeta javne namjene</w:t>
      </w:r>
    </w:p>
    <w:p w14:paraId="15AAB344" w14:textId="77777777" w:rsidR="006C0824" w:rsidRPr="006C0824" w:rsidRDefault="00424B81" w:rsidP="00300244">
      <w:pPr>
        <w:pStyle w:val="Tijeloteksta"/>
        <w:tabs>
          <w:tab w:val="left" w:pos="993"/>
        </w:tabs>
        <w:ind w:left="284"/>
        <w:rPr>
          <w:rFonts w:ascii="Times New Roman" w:hAnsi="Times New Roman" w:cs="Times New Roman"/>
          <w:sz w:val="24"/>
        </w:rPr>
      </w:pPr>
      <w:r>
        <w:rPr>
          <w:rFonts w:ascii="Times New Roman" w:hAnsi="Times New Roman" w:cs="Times New Roman"/>
          <w:sz w:val="24"/>
        </w:rPr>
        <w:t xml:space="preserve">- </w:t>
      </w:r>
      <w:r w:rsidR="006C0824" w:rsidRPr="006C0824">
        <w:rPr>
          <w:rFonts w:ascii="Times New Roman" w:hAnsi="Times New Roman" w:cs="Times New Roman"/>
          <w:sz w:val="24"/>
        </w:rPr>
        <w:t xml:space="preserve">Održavanje groblja </w:t>
      </w:r>
    </w:p>
    <w:p w14:paraId="50ABE3AF" w14:textId="77777777" w:rsidR="006C0824" w:rsidRPr="006C0824" w:rsidRDefault="00424B81" w:rsidP="00300244">
      <w:pPr>
        <w:pStyle w:val="Tijeloteksta"/>
        <w:tabs>
          <w:tab w:val="left" w:pos="993"/>
        </w:tabs>
        <w:ind w:left="284"/>
        <w:rPr>
          <w:rFonts w:ascii="Times New Roman" w:hAnsi="Times New Roman" w:cs="Times New Roman"/>
          <w:sz w:val="24"/>
        </w:rPr>
      </w:pPr>
      <w:r>
        <w:rPr>
          <w:rFonts w:ascii="Times New Roman" w:hAnsi="Times New Roman" w:cs="Times New Roman"/>
          <w:sz w:val="24"/>
        </w:rPr>
        <w:t xml:space="preserve">- </w:t>
      </w:r>
      <w:r w:rsidR="006C0824" w:rsidRPr="006C0824">
        <w:rPr>
          <w:rFonts w:ascii="Times New Roman" w:hAnsi="Times New Roman" w:cs="Times New Roman"/>
          <w:sz w:val="24"/>
        </w:rPr>
        <w:t>Održavanje čistoće javnih površina</w:t>
      </w:r>
    </w:p>
    <w:p w14:paraId="6D4AA250" w14:textId="77777777" w:rsidR="006C0824" w:rsidRDefault="00424B81" w:rsidP="00300244">
      <w:pPr>
        <w:pStyle w:val="Tijeloteksta"/>
        <w:tabs>
          <w:tab w:val="left" w:pos="993"/>
        </w:tabs>
        <w:ind w:left="284"/>
        <w:rPr>
          <w:rFonts w:ascii="Times New Roman" w:hAnsi="Times New Roman" w:cs="Times New Roman"/>
          <w:sz w:val="24"/>
        </w:rPr>
      </w:pPr>
      <w:r>
        <w:rPr>
          <w:rFonts w:ascii="Times New Roman" w:hAnsi="Times New Roman" w:cs="Times New Roman"/>
          <w:sz w:val="24"/>
        </w:rPr>
        <w:t xml:space="preserve">- </w:t>
      </w:r>
      <w:r w:rsidR="006C0824" w:rsidRPr="006C0824">
        <w:rPr>
          <w:rFonts w:ascii="Times New Roman" w:hAnsi="Times New Roman" w:cs="Times New Roman"/>
          <w:sz w:val="24"/>
        </w:rPr>
        <w:t>Održavanje javne rasvjete</w:t>
      </w:r>
    </w:p>
    <w:p w14:paraId="6341CCEC" w14:textId="77777777" w:rsidR="007317BC" w:rsidRPr="006C0824" w:rsidRDefault="007317BC" w:rsidP="00300244">
      <w:pPr>
        <w:pStyle w:val="Tijeloteksta"/>
        <w:tabs>
          <w:tab w:val="left" w:pos="993"/>
        </w:tabs>
        <w:ind w:left="284"/>
        <w:rPr>
          <w:rFonts w:ascii="Times New Roman" w:hAnsi="Times New Roman" w:cs="Times New Roman"/>
          <w:sz w:val="24"/>
        </w:rPr>
      </w:pPr>
      <w:r>
        <w:rPr>
          <w:rFonts w:ascii="Times New Roman" w:hAnsi="Times New Roman" w:cs="Times New Roman"/>
          <w:sz w:val="24"/>
        </w:rPr>
        <w:t>- Provođenje mjera dezinsekcije-</w:t>
      </w:r>
      <w:proofErr w:type="spellStart"/>
      <w:r>
        <w:rPr>
          <w:rFonts w:ascii="Times New Roman" w:hAnsi="Times New Roman" w:cs="Times New Roman"/>
          <w:sz w:val="24"/>
        </w:rPr>
        <w:t>adulticidni</w:t>
      </w:r>
      <w:proofErr w:type="spellEnd"/>
      <w:r>
        <w:rPr>
          <w:rFonts w:ascii="Times New Roman" w:hAnsi="Times New Roman" w:cs="Times New Roman"/>
          <w:sz w:val="24"/>
        </w:rPr>
        <w:t xml:space="preserve"> i </w:t>
      </w:r>
      <w:proofErr w:type="spellStart"/>
      <w:r>
        <w:rPr>
          <w:rFonts w:ascii="Times New Roman" w:hAnsi="Times New Roman" w:cs="Times New Roman"/>
          <w:sz w:val="24"/>
        </w:rPr>
        <w:t>larvicidni</w:t>
      </w:r>
      <w:proofErr w:type="spellEnd"/>
      <w:r>
        <w:rPr>
          <w:rFonts w:ascii="Times New Roman" w:hAnsi="Times New Roman" w:cs="Times New Roman"/>
          <w:sz w:val="24"/>
        </w:rPr>
        <w:t xml:space="preserve"> tretman</w:t>
      </w:r>
    </w:p>
    <w:p w14:paraId="6E5F6F4B" w14:textId="77777777" w:rsidR="006C0824" w:rsidRDefault="006C0824" w:rsidP="00300244">
      <w:pPr>
        <w:pStyle w:val="Tijeloteksta"/>
        <w:tabs>
          <w:tab w:val="left" w:pos="993"/>
        </w:tabs>
        <w:ind w:left="284"/>
        <w:rPr>
          <w:rFonts w:ascii="Times New Roman" w:hAnsi="Times New Roman" w:cs="Times New Roman"/>
          <w:sz w:val="24"/>
        </w:rPr>
      </w:pPr>
    </w:p>
    <w:p w14:paraId="5E3D9039" w14:textId="77777777" w:rsidR="006C0824" w:rsidRPr="006C0824" w:rsidRDefault="006C0824" w:rsidP="00424B81">
      <w:pPr>
        <w:pStyle w:val="Tijeloteksta"/>
        <w:numPr>
          <w:ilvl w:val="0"/>
          <w:numId w:val="5"/>
        </w:numPr>
        <w:tabs>
          <w:tab w:val="left" w:pos="993"/>
        </w:tabs>
        <w:jc w:val="both"/>
        <w:rPr>
          <w:rFonts w:ascii="Times New Roman" w:hAnsi="Times New Roman" w:cs="Times New Roman"/>
          <w:sz w:val="24"/>
        </w:rPr>
      </w:pPr>
      <w:r w:rsidRPr="006C0824">
        <w:rPr>
          <w:rFonts w:ascii="Times New Roman" w:hAnsi="Times New Roman" w:cs="Times New Roman"/>
          <w:sz w:val="24"/>
        </w:rPr>
        <w:t>Obavljanje ko</w:t>
      </w:r>
      <w:r w:rsidR="00155575">
        <w:rPr>
          <w:rFonts w:ascii="Times New Roman" w:hAnsi="Times New Roman" w:cs="Times New Roman"/>
          <w:sz w:val="24"/>
        </w:rPr>
        <w:t>munalnih djelatnosti iz stavka 2</w:t>
      </w:r>
      <w:r w:rsidRPr="006C0824">
        <w:rPr>
          <w:rFonts w:ascii="Times New Roman" w:hAnsi="Times New Roman" w:cs="Times New Roman"/>
          <w:sz w:val="24"/>
        </w:rPr>
        <w:t xml:space="preserve">. ovog članka  od </w:t>
      </w:r>
      <w:r w:rsidR="00155575">
        <w:rPr>
          <w:rFonts w:ascii="Times New Roman" w:hAnsi="Times New Roman" w:cs="Times New Roman"/>
          <w:sz w:val="24"/>
        </w:rPr>
        <w:t>podstavka</w:t>
      </w:r>
      <w:r w:rsidRPr="006C0824">
        <w:rPr>
          <w:rFonts w:ascii="Times New Roman" w:hAnsi="Times New Roman" w:cs="Times New Roman"/>
          <w:sz w:val="24"/>
        </w:rPr>
        <w:t xml:space="preserve"> 1.do 8. povjerene su Trgovačkom </w:t>
      </w:r>
      <w:r w:rsidR="00155575">
        <w:rPr>
          <w:rFonts w:ascii="Times New Roman" w:hAnsi="Times New Roman" w:cs="Times New Roman"/>
          <w:sz w:val="24"/>
        </w:rPr>
        <w:t xml:space="preserve">društvu ORIO-KOM </w:t>
      </w:r>
      <w:proofErr w:type="spellStart"/>
      <w:r w:rsidR="00155575">
        <w:rPr>
          <w:rFonts w:ascii="Times New Roman" w:hAnsi="Times New Roman" w:cs="Times New Roman"/>
          <w:sz w:val="24"/>
        </w:rPr>
        <w:t>d.o.o.Oriovac,</w:t>
      </w:r>
      <w:r w:rsidRPr="006C0824">
        <w:rPr>
          <w:rFonts w:ascii="Times New Roman" w:hAnsi="Times New Roman" w:cs="Times New Roman"/>
          <w:sz w:val="24"/>
        </w:rPr>
        <w:t>odnosno</w:t>
      </w:r>
      <w:proofErr w:type="spellEnd"/>
      <w:r w:rsidRPr="006C0824">
        <w:rPr>
          <w:rFonts w:ascii="Times New Roman" w:hAnsi="Times New Roman" w:cs="Times New Roman"/>
          <w:sz w:val="24"/>
        </w:rPr>
        <w:t xml:space="preserve"> pravnoj ili fizičkoj osobi temeljem ugovora.</w:t>
      </w:r>
    </w:p>
    <w:p w14:paraId="7AD2BDD5" w14:textId="77777777" w:rsidR="006C0824" w:rsidRPr="006C0824" w:rsidRDefault="006C0824">
      <w:pPr>
        <w:pStyle w:val="Tijeloteksta"/>
        <w:spacing w:before="1"/>
        <w:ind w:left="116"/>
        <w:rPr>
          <w:rFonts w:ascii="Times New Roman" w:hAnsi="Times New Roman" w:cs="Times New Roman"/>
          <w:sz w:val="24"/>
          <w:szCs w:val="24"/>
        </w:rPr>
      </w:pPr>
    </w:p>
    <w:p w14:paraId="01C9A080" w14:textId="77777777" w:rsidR="00512032" w:rsidRPr="00424B81" w:rsidRDefault="00CF204A">
      <w:pPr>
        <w:pStyle w:val="Naslov1"/>
        <w:spacing w:before="1"/>
        <w:rPr>
          <w:rFonts w:ascii="Times New Roman" w:hAnsi="Times New Roman" w:cs="Times New Roman"/>
          <w:b w:val="0"/>
          <w:sz w:val="24"/>
          <w:szCs w:val="24"/>
        </w:rPr>
      </w:pPr>
      <w:r w:rsidRPr="00424B81">
        <w:rPr>
          <w:rFonts w:ascii="Times New Roman" w:hAnsi="Times New Roman" w:cs="Times New Roman"/>
          <w:b w:val="0"/>
          <w:sz w:val="24"/>
          <w:szCs w:val="24"/>
        </w:rPr>
        <w:t>Članak</w:t>
      </w:r>
      <w:r w:rsidRPr="00424B81">
        <w:rPr>
          <w:rFonts w:ascii="Times New Roman" w:hAnsi="Times New Roman" w:cs="Times New Roman"/>
          <w:b w:val="0"/>
          <w:spacing w:val="-2"/>
          <w:sz w:val="24"/>
          <w:szCs w:val="24"/>
        </w:rPr>
        <w:t xml:space="preserve"> </w:t>
      </w:r>
      <w:r w:rsidRPr="00424B81">
        <w:rPr>
          <w:rFonts w:ascii="Times New Roman" w:hAnsi="Times New Roman" w:cs="Times New Roman"/>
          <w:b w:val="0"/>
          <w:sz w:val="24"/>
          <w:szCs w:val="24"/>
        </w:rPr>
        <w:t>2.</w:t>
      </w:r>
    </w:p>
    <w:p w14:paraId="2F1EF564" w14:textId="77777777" w:rsidR="00512032" w:rsidRDefault="00512032">
      <w:pPr>
        <w:pStyle w:val="Tijeloteksta"/>
        <w:rPr>
          <w:b/>
        </w:rPr>
      </w:pPr>
    </w:p>
    <w:p w14:paraId="51B8BB38" w14:textId="77777777" w:rsidR="006C0824" w:rsidRPr="006C0824" w:rsidRDefault="006C0824" w:rsidP="00424B81">
      <w:pPr>
        <w:pStyle w:val="Tijeloteksta"/>
        <w:numPr>
          <w:ilvl w:val="0"/>
          <w:numId w:val="6"/>
        </w:numPr>
        <w:tabs>
          <w:tab w:val="left" w:pos="360"/>
        </w:tabs>
        <w:ind w:left="426" w:hanging="349"/>
        <w:jc w:val="both"/>
        <w:rPr>
          <w:rFonts w:ascii="Times New Roman" w:hAnsi="Times New Roman" w:cs="Times New Roman"/>
          <w:sz w:val="24"/>
        </w:rPr>
      </w:pPr>
      <w:r w:rsidRPr="006C0824">
        <w:rPr>
          <w:rFonts w:ascii="Times New Roman" w:hAnsi="Times New Roman" w:cs="Times New Roman"/>
          <w:sz w:val="24"/>
        </w:rPr>
        <w:t xml:space="preserve">Na području općine Oriovac </w:t>
      </w:r>
      <w:r>
        <w:rPr>
          <w:rFonts w:ascii="Times New Roman" w:hAnsi="Times New Roman" w:cs="Times New Roman"/>
          <w:sz w:val="24"/>
        </w:rPr>
        <w:t>u 2026</w:t>
      </w:r>
      <w:r w:rsidRPr="006C0824">
        <w:rPr>
          <w:rFonts w:ascii="Times New Roman" w:hAnsi="Times New Roman" w:cs="Times New Roman"/>
          <w:sz w:val="24"/>
        </w:rPr>
        <w:t>. godini održava</w:t>
      </w:r>
      <w:r w:rsidR="00424B81">
        <w:rPr>
          <w:rFonts w:ascii="Times New Roman" w:hAnsi="Times New Roman" w:cs="Times New Roman"/>
          <w:sz w:val="24"/>
        </w:rPr>
        <w:t xml:space="preserve">nje komunalne infrastrukture iz </w:t>
      </w:r>
      <w:r w:rsidRPr="006C0824">
        <w:rPr>
          <w:rFonts w:ascii="Times New Roman" w:hAnsi="Times New Roman" w:cs="Times New Roman"/>
          <w:sz w:val="24"/>
        </w:rPr>
        <w:t>ovog Programa obuhvaća:</w:t>
      </w:r>
    </w:p>
    <w:p w14:paraId="36F34589" w14:textId="77777777" w:rsidR="006C0824" w:rsidRPr="006C0824" w:rsidRDefault="006C0824" w:rsidP="006C0824">
      <w:pPr>
        <w:pStyle w:val="Tijeloteksta"/>
        <w:tabs>
          <w:tab w:val="left" w:pos="1848"/>
        </w:tabs>
        <w:jc w:val="both"/>
        <w:rPr>
          <w:rFonts w:ascii="Times New Roman" w:hAnsi="Times New Roman" w:cs="Times New Roman"/>
          <w:sz w:val="24"/>
        </w:rPr>
      </w:pPr>
      <w:r w:rsidRPr="006C0824">
        <w:rPr>
          <w:rFonts w:ascii="Times New Roman" w:hAnsi="Times New Roman" w:cs="Times New Roman"/>
          <w:sz w:val="24"/>
        </w:rPr>
        <w:tab/>
      </w:r>
    </w:p>
    <w:p w14:paraId="2DBF6BB7" w14:textId="77777777" w:rsidR="006C0824" w:rsidRPr="00155575" w:rsidRDefault="006C0824" w:rsidP="00424B81">
      <w:pPr>
        <w:pStyle w:val="Tijeloteksta"/>
        <w:jc w:val="center"/>
        <w:rPr>
          <w:rFonts w:ascii="Times New Roman" w:hAnsi="Times New Roman" w:cs="Times New Roman"/>
          <w:sz w:val="24"/>
        </w:rPr>
      </w:pPr>
      <w:r w:rsidRPr="00155575">
        <w:rPr>
          <w:rFonts w:ascii="Times New Roman" w:hAnsi="Times New Roman" w:cs="Times New Roman"/>
          <w:sz w:val="24"/>
        </w:rPr>
        <w:t>PROGRAM:1007</w:t>
      </w:r>
    </w:p>
    <w:p w14:paraId="2394283E" w14:textId="77777777" w:rsidR="006C0824" w:rsidRPr="00155575" w:rsidRDefault="006C0824" w:rsidP="00424B81">
      <w:pPr>
        <w:pStyle w:val="Tijeloteksta"/>
        <w:jc w:val="center"/>
        <w:rPr>
          <w:rFonts w:ascii="Times New Roman" w:hAnsi="Times New Roman" w:cs="Times New Roman"/>
          <w:sz w:val="24"/>
        </w:rPr>
      </w:pPr>
      <w:r w:rsidRPr="00155575">
        <w:rPr>
          <w:rFonts w:ascii="Times New Roman" w:hAnsi="Times New Roman" w:cs="Times New Roman"/>
          <w:sz w:val="24"/>
        </w:rPr>
        <w:t>A100213 - Održavanje nerazvrstanih cesta i puteva</w:t>
      </w:r>
    </w:p>
    <w:p w14:paraId="05D8A76C" w14:textId="77777777" w:rsidR="00424B81" w:rsidRDefault="00424B81" w:rsidP="00424B81">
      <w:pPr>
        <w:pStyle w:val="Tijeloteksta"/>
        <w:jc w:val="center"/>
        <w:rPr>
          <w:rFonts w:ascii="Times New Roman" w:hAnsi="Times New Roman" w:cs="Times New Roman"/>
          <w:b/>
          <w:sz w:val="24"/>
        </w:rPr>
      </w:pPr>
    </w:p>
    <w:p w14:paraId="639B85FE" w14:textId="77777777" w:rsidR="00424B81" w:rsidRPr="00424B81" w:rsidRDefault="00424B81" w:rsidP="00424B81">
      <w:pPr>
        <w:pStyle w:val="Tijeloteksta"/>
        <w:jc w:val="center"/>
        <w:rPr>
          <w:rFonts w:ascii="Times New Roman" w:hAnsi="Times New Roman" w:cs="Times New Roman"/>
          <w:sz w:val="24"/>
        </w:rPr>
      </w:pPr>
      <w:r w:rsidRPr="00424B81">
        <w:rPr>
          <w:rFonts w:ascii="Times New Roman" w:hAnsi="Times New Roman" w:cs="Times New Roman"/>
          <w:sz w:val="24"/>
        </w:rPr>
        <w:t>Članak 3.</w:t>
      </w:r>
    </w:p>
    <w:p w14:paraId="60703E1C" w14:textId="77777777" w:rsidR="006C0824" w:rsidRPr="00737A60" w:rsidRDefault="006C0824" w:rsidP="006C0824">
      <w:pPr>
        <w:pStyle w:val="Tijeloteksta"/>
        <w:jc w:val="both"/>
        <w:rPr>
          <w:rFonts w:ascii="Times New Roman" w:hAnsi="Times New Roman" w:cs="Times New Roman"/>
          <w:b/>
          <w:sz w:val="24"/>
          <w:u w:val="single"/>
        </w:rPr>
      </w:pPr>
    </w:p>
    <w:p w14:paraId="4D0B9409" w14:textId="77777777" w:rsidR="006C0824" w:rsidRPr="006C0824" w:rsidRDefault="006C0824" w:rsidP="00424B81">
      <w:pPr>
        <w:pStyle w:val="Tijeloteksta"/>
        <w:numPr>
          <w:ilvl w:val="0"/>
          <w:numId w:val="7"/>
        </w:numPr>
        <w:tabs>
          <w:tab w:val="left" w:pos="709"/>
        </w:tabs>
        <w:ind w:left="426"/>
        <w:jc w:val="both"/>
        <w:rPr>
          <w:rFonts w:ascii="Times New Roman" w:hAnsi="Times New Roman" w:cs="Times New Roman"/>
          <w:sz w:val="24"/>
        </w:rPr>
      </w:pPr>
      <w:r w:rsidRPr="006C0824">
        <w:rPr>
          <w:rFonts w:ascii="Times New Roman" w:hAnsi="Times New Roman" w:cs="Times New Roman"/>
          <w:sz w:val="24"/>
        </w:rPr>
        <w:t>Nerazvrstane ceste su ceste koje se koriste za promet vozilima i koje svatko može slobodno koristiti na način i pod uvjetima određenim Zakonom i drugim propisima, a koje nisu razvrstane kao javne ceste u smislu Zakona kojim se uređuju ceste.</w:t>
      </w:r>
    </w:p>
    <w:p w14:paraId="503AEB45" w14:textId="77777777" w:rsidR="006C0824" w:rsidRPr="006C0824" w:rsidRDefault="006C0824" w:rsidP="00424B81">
      <w:pPr>
        <w:pStyle w:val="Tijeloteksta"/>
        <w:numPr>
          <w:ilvl w:val="0"/>
          <w:numId w:val="7"/>
        </w:numPr>
        <w:tabs>
          <w:tab w:val="left" w:pos="709"/>
        </w:tabs>
        <w:ind w:left="426"/>
        <w:jc w:val="both"/>
        <w:rPr>
          <w:rFonts w:ascii="Times New Roman" w:hAnsi="Times New Roman" w:cs="Times New Roman"/>
          <w:sz w:val="24"/>
        </w:rPr>
      </w:pPr>
      <w:r w:rsidRPr="006C0824">
        <w:rPr>
          <w:rFonts w:ascii="Times New Roman" w:hAnsi="Times New Roman" w:cs="Times New Roman"/>
          <w:sz w:val="24"/>
        </w:rPr>
        <w:t>Pod održavanjem nerazvrstanih cesta podrazumijeva se skup mjera i radnji koje se obavljaju tijekom cijele godine na nerazvrstanim cestama, uključujući svu opremu, uređaje i instalacije, sa svrhom održavanja prohodnosti i tehničke ispravnosti cesta i prometne sigurnosti na njima (redovito održavanje), kao i mjestimičnog poboljšanja elemenata ceste, osiguravanja sigurnosti i trajnosti ceste i cestovnih objekata i povećanja sigurnosti prometa (izvanredno održavanje), a u skladu s propisima kojima je uređeno održavanje cesta.</w:t>
      </w:r>
    </w:p>
    <w:p w14:paraId="7F609346" w14:textId="77777777" w:rsidR="00424B81" w:rsidRDefault="006C0824" w:rsidP="006C0824">
      <w:pPr>
        <w:pStyle w:val="Tijeloteksta"/>
        <w:tabs>
          <w:tab w:val="left" w:pos="709"/>
          <w:tab w:val="right" w:pos="9498"/>
        </w:tabs>
        <w:jc w:val="both"/>
        <w:rPr>
          <w:rFonts w:ascii="Times New Roman" w:hAnsi="Times New Roman" w:cs="Times New Roman"/>
          <w:sz w:val="24"/>
        </w:rPr>
      </w:pPr>
      <w:r w:rsidRPr="006C0824">
        <w:rPr>
          <w:rFonts w:ascii="Times New Roman" w:hAnsi="Times New Roman" w:cs="Times New Roman"/>
          <w:sz w:val="24"/>
        </w:rPr>
        <w:lastRenderedPageBreak/>
        <w:tab/>
      </w:r>
    </w:p>
    <w:p w14:paraId="36FEE322" w14:textId="77777777" w:rsidR="006C0824" w:rsidRPr="00424B81" w:rsidRDefault="006C0824" w:rsidP="00424B81">
      <w:pPr>
        <w:pStyle w:val="Tijeloteksta"/>
        <w:numPr>
          <w:ilvl w:val="0"/>
          <w:numId w:val="7"/>
        </w:numPr>
        <w:tabs>
          <w:tab w:val="left" w:pos="709"/>
          <w:tab w:val="right" w:pos="9498"/>
        </w:tabs>
        <w:ind w:left="426"/>
        <w:jc w:val="both"/>
        <w:rPr>
          <w:rFonts w:ascii="Times New Roman" w:hAnsi="Times New Roman" w:cs="Times New Roman"/>
          <w:sz w:val="24"/>
        </w:rPr>
      </w:pPr>
      <w:r w:rsidRPr="00424B81">
        <w:rPr>
          <w:rFonts w:ascii="Times New Roman" w:hAnsi="Times New Roman" w:cs="Times New Roman"/>
          <w:sz w:val="24"/>
        </w:rPr>
        <w:t>Održavanje nerazvrstanih cesta i puteva obavlja se sukladno iskazanim potrebama i stanju cesta i puteva, kako slijedi:</w:t>
      </w:r>
    </w:p>
    <w:p w14:paraId="6B5C6F2F" w14:textId="77777777" w:rsidR="00512032" w:rsidRDefault="00512032">
      <w:pPr>
        <w:pStyle w:val="Tijeloteksta"/>
        <w:rPr>
          <w:b/>
          <w:sz w:val="20"/>
        </w:rPr>
      </w:pPr>
    </w:p>
    <w:p w14:paraId="54224420" w14:textId="77777777" w:rsidR="00512032" w:rsidRDefault="00512032">
      <w:pPr>
        <w:pStyle w:val="Tijeloteksta"/>
        <w:spacing w:before="1"/>
        <w:rPr>
          <w:b/>
          <w:sz w:val="26"/>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8"/>
        <w:gridCol w:w="3953"/>
        <w:gridCol w:w="1434"/>
        <w:gridCol w:w="1417"/>
        <w:gridCol w:w="1717"/>
      </w:tblGrid>
      <w:tr w:rsidR="00011A1C" w:rsidRPr="00011A1C" w14:paraId="00249488" w14:textId="77777777" w:rsidTr="00011A1C">
        <w:trPr>
          <w:trHeight w:val="489"/>
        </w:trPr>
        <w:tc>
          <w:tcPr>
            <w:tcW w:w="578" w:type="dxa"/>
            <w:shd w:val="clear" w:color="auto" w:fill="D9D9D9"/>
          </w:tcPr>
          <w:p w14:paraId="419C68C0" w14:textId="77777777" w:rsidR="00011A1C" w:rsidRPr="00011A1C" w:rsidRDefault="00011A1C">
            <w:pPr>
              <w:pStyle w:val="TableParagraph"/>
              <w:spacing w:before="1" w:line="243" w:lineRule="exact"/>
              <w:ind w:left="110"/>
              <w:rPr>
                <w:rFonts w:ascii="Times New Roman" w:hAnsi="Times New Roman" w:cs="Times New Roman"/>
                <w:sz w:val="18"/>
                <w:szCs w:val="18"/>
              </w:rPr>
            </w:pPr>
            <w:proofErr w:type="spellStart"/>
            <w:r w:rsidRPr="00011A1C">
              <w:rPr>
                <w:rFonts w:ascii="Times New Roman" w:hAnsi="Times New Roman" w:cs="Times New Roman"/>
                <w:sz w:val="18"/>
                <w:szCs w:val="18"/>
              </w:rPr>
              <w:t>Redn</w:t>
            </w:r>
            <w:proofErr w:type="spellEnd"/>
          </w:p>
          <w:p w14:paraId="286B6186" w14:textId="77777777" w:rsidR="00011A1C" w:rsidRPr="00011A1C" w:rsidRDefault="00011A1C">
            <w:pPr>
              <w:pStyle w:val="TableParagraph"/>
              <w:spacing w:line="225" w:lineRule="exact"/>
              <w:ind w:left="110"/>
              <w:rPr>
                <w:rFonts w:ascii="Times New Roman" w:hAnsi="Times New Roman" w:cs="Times New Roman"/>
                <w:sz w:val="18"/>
                <w:szCs w:val="18"/>
              </w:rPr>
            </w:pPr>
            <w:r w:rsidRPr="00011A1C">
              <w:rPr>
                <w:rFonts w:ascii="Times New Roman" w:hAnsi="Times New Roman" w:cs="Times New Roman"/>
                <w:sz w:val="18"/>
                <w:szCs w:val="18"/>
              </w:rPr>
              <w:t>broj</w:t>
            </w:r>
          </w:p>
        </w:tc>
        <w:tc>
          <w:tcPr>
            <w:tcW w:w="3953" w:type="dxa"/>
            <w:shd w:val="clear" w:color="auto" w:fill="D9D9D9"/>
          </w:tcPr>
          <w:p w14:paraId="3A890801" w14:textId="77777777" w:rsidR="00011A1C" w:rsidRPr="00011A1C" w:rsidRDefault="00011A1C">
            <w:pPr>
              <w:pStyle w:val="TableParagraph"/>
              <w:spacing w:before="1"/>
              <w:ind w:left="1295" w:right="1288"/>
              <w:jc w:val="center"/>
              <w:rPr>
                <w:rFonts w:ascii="Times New Roman" w:hAnsi="Times New Roman" w:cs="Times New Roman"/>
                <w:sz w:val="18"/>
                <w:szCs w:val="18"/>
              </w:rPr>
            </w:pPr>
            <w:r w:rsidRPr="00011A1C">
              <w:rPr>
                <w:rFonts w:ascii="Times New Roman" w:hAnsi="Times New Roman" w:cs="Times New Roman"/>
                <w:sz w:val="18"/>
                <w:szCs w:val="18"/>
              </w:rPr>
              <w:t>OPIS</w:t>
            </w:r>
            <w:r w:rsidRPr="00011A1C">
              <w:rPr>
                <w:rFonts w:ascii="Times New Roman" w:hAnsi="Times New Roman" w:cs="Times New Roman"/>
                <w:spacing w:val="-3"/>
                <w:sz w:val="18"/>
                <w:szCs w:val="18"/>
              </w:rPr>
              <w:t xml:space="preserve"> </w:t>
            </w:r>
            <w:r w:rsidRPr="00011A1C">
              <w:rPr>
                <w:rFonts w:ascii="Times New Roman" w:hAnsi="Times New Roman" w:cs="Times New Roman"/>
                <w:sz w:val="18"/>
                <w:szCs w:val="18"/>
              </w:rPr>
              <w:t>POSLOVA</w:t>
            </w:r>
          </w:p>
        </w:tc>
        <w:tc>
          <w:tcPr>
            <w:tcW w:w="1434" w:type="dxa"/>
            <w:shd w:val="clear" w:color="auto" w:fill="D9D9D9"/>
          </w:tcPr>
          <w:p w14:paraId="3604DC4A" w14:textId="77777777" w:rsidR="00011A1C" w:rsidRPr="00011A1C" w:rsidRDefault="00011A1C" w:rsidP="00011A1C">
            <w:pPr>
              <w:pStyle w:val="TableParagraph"/>
              <w:spacing w:line="225" w:lineRule="exact"/>
              <w:ind w:left="233" w:right="225"/>
              <w:rPr>
                <w:rFonts w:ascii="Times New Roman" w:hAnsi="Times New Roman" w:cs="Times New Roman"/>
                <w:sz w:val="18"/>
                <w:szCs w:val="18"/>
              </w:rPr>
            </w:pPr>
            <w:r w:rsidRPr="00011A1C">
              <w:rPr>
                <w:rFonts w:ascii="Times New Roman" w:hAnsi="Times New Roman" w:cs="Times New Roman"/>
                <w:sz w:val="18"/>
                <w:szCs w:val="18"/>
              </w:rPr>
              <w:t>KOLIČINA</w:t>
            </w:r>
          </w:p>
        </w:tc>
        <w:tc>
          <w:tcPr>
            <w:tcW w:w="1417" w:type="dxa"/>
            <w:shd w:val="clear" w:color="auto" w:fill="D9D9D9"/>
          </w:tcPr>
          <w:p w14:paraId="7383D91F" w14:textId="77777777" w:rsidR="00011A1C" w:rsidRPr="00011A1C" w:rsidRDefault="00011A1C">
            <w:pPr>
              <w:pStyle w:val="TableParagraph"/>
              <w:spacing w:line="225" w:lineRule="exact"/>
              <w:ind w:left="233" w:right="225"/>
              <w:jc w:val="center"/>
              <w:rPr>
                <w:rFonts w:ascii="Times New Roman" w:hAnsi="Times New Roman" w:cs="Times New Roman"/>
                <w:sz w:val="18"/>
                <w:szCs w:val="18"/>
              </w:rPr>
            </w:pPr>
            <w:r w:rsidRPr="00011A1C">
              <w:rPr>
                <w:rFonts w:ascii="Times New Roman" w:hAnsi="Times New Roman" w:cs="Times New Roman"/>
                <w:sz w:val="18"/>
                <w:szCs w:val="18"/>
              </w:rPr>
              <w:t>PLAN 2026/EUR</w:t>
            </w:r>
          </w:p>
        </w:tc>
        <w:tc>
          <w:tcPr>
            <w:tcW w:w="1717" w:type="dxa"/>
            <w:shd w:val="clear" w:color="auto" w:fill="D9D9D9"/>
          </w:tcPr>
          <w:p w14:paraId="242D7D17" w14:textId="77777777" w:rsidR="00011A1C" w:rsidRPr="00011A1C" w:rsidRDefault="00011A1C">
            <w:pPr>
              <w:pStyle w:val="TableParagraph"/>
              <w:spacing w:before="1"/>
              <w:ind w:right="387"/>
              <w:jc w:val="right"/>
              <w:rPr>
                <w:rFonts w:ascii="Times New Roman" w:hAnsi="Times New Roman" w:cs="Times New Roman"/>
                <w:sz w:val="18"/>
                <w:szCs w:val="18"/>
              </w:rPr>
            </w:pPr>
            <w:r w:rsidRPr="00011A1C">
              <w:rPr>
                <w:rFonts w:ascii="Times New Roman" w:hAnsi="Times New Roman" w:cs="Times New Roman"/>
                <w:sz w:val="18"/>
                <w:szCs w:val="18"/>
              </w:rPr>
              <w:t>IZVOR</w:t>
            </w:r>
            <w:r w:rsidRPr="00011A1C">
              <w:rPr>
                <w:rFonts w:ascii="Times New Roman" w:hAnsi="Times New Roman" w:cs="Times New Roman"/>
                <w:spacing w:val="-5"/>
                <w:sz w:val="18"/>
                <w:szCs w:val="18"/>
              </w:rPr>
              <w:t xml:space="preserve"> </w:t>
            </w:r>
            <w:r w:rsidRPr="00011A1C">
              <w:rPr>
                <w:rFonts w:ascii="Times New Roman" w:hAnsi="Times New Roman" w:cs="Times New Roman"/>
                <w:sz w:val="18"/>
                <w:szCs w:val="18"/>
              </w:rPr>
              <w:t>FINANCIRANJA</w:t>
            </w:r>
          </w:p>
        </w:tc>
      </w:tr>
      <w:tr w:rsidR="00011A1C" w14:paraId="4CF75B17" w14:textId="77777777" w:rsidTr="00011A1C">
        <w:trPr>
          <w:trHeight w:val="1074"/>
        </w:trPr>
        <w:tc>
          <w:tcPr>
            <w:tcW w:w="578" w:type="dxa"/>
          </w:tcPr>
          <w:p w14:paraId="1662C93A" w14:textId="77777777" w:rsidR="00011A1C" w:rsidRDefault="00011A1C">
            <w:pPr>
              <w:pStyle w:val="TableParagraph"/>
              <w:spacing w:line="243" w:lineRule="exact"/>
              <w:ind w:left="278"/>
              <w:rPr>
                <w:sz w:val="20"/>
              </w:rPr>
            </w:pPr>
            <w:r>
              <w:rPr>
                <w:sz w:val="20"/>
              </w:rPr>
              <w:t>1.</w:t>
            </w:r>
          </w:p>
        </w:tc>
        <w:tc>
          <w:tcPr>
            <w:tcW w:w="3953" w:type="dxa"/>
          </w:tcPr>
          <w:p w14:paraId="66CE62CD" w14:textId="77777777" w:rsidR="00011A1C" w:rsidRDefault="00011A1C" w:rsidP="007317BC">
            <w:pPr>
              <w:pStyle w:val="Tijeloteksta"/>
              <w:tabs>
                <w:tab w:val="left" w:pos="1134"/>
                <w:tab w:val="right" w:pos="9498"/>
              </w:tabs>
              <w:rPr>
                <w:sz w:val="20"/>
              </w:rPr>
            </w:pPr>
            <w:r w:rsidRPr="006C0824">
              <w:rPr>
                <w:rFonts w:ascii="Times New Roman" w:hAnsi="Times New Roman" w:cs="Times New Roman"/>
              </w:rPr>
              <w:t xml:space="preserve">Održavanje nerazvrstanih cesta na području cijele općine Oriovac -ugovor o održavanju nerazvrstanih cesta sa tvrtkom I.K.S.-ORIO-KOM d.o.o., dužina </w:t>
            </w:r>
            <w:proofErr w:type="spellStart"/>
            <w:r w:rsidRPr="006C0824">
              <w:rPr>
                <w:rFonts w:ascii="Times New Roman" w:hAnsi="Times New Roman" w:cs="Times New Roman"/>
              </w:rPr>
              <w:t>tarupanih</w:t>
            </w:r>
            <w:proofErr w:type="spellEnd"/>
            <w:r w:rsidRPr="006C0824">
              <w:rPr>
                <w:rFonts w:ascii="Times New Roman" w:hAnsi="Times New Roman" w:cs="Times New Roman"/>
              </w:rPr>
              <w:t xml:space="preserve"> i nasipanih cesta </w:t>
            </w:r>
          </w:p>
        </w:tc>
        <w:tc>
          <w:tcPr>
            <w:tcW w:w="1434" w:type="dxa"/>
          </w:tcPr>
          <w:p w14:paraId="16B14B8A" w14:textId="77777777" w:rsidR="00011A1C" w:rsidRDefault="00011A1C">
            <w:pPr>
              <w:pStyle w:val="TableParagraph"/>
              <w:spacing w:before="1"/>
              <w:ind w:right="171"/>
              <w:jc w:val="right"/>
              <w:rPr>
                <w:rFonts w:ascii="Times New Roman" w:hAnsi="Times New Roman" w:cs="Times New Roman"/>
                <w:sz w:val="20"/>
              </w:rPr>
            </w:pPr>
          </w:p>
          <w:p w14:paraId="2AABBCDC" w14:textId="77777777" w:rsidR="00011A1C" w:rsidRPr="00AB0599" w:rsidRDefault="00011A1C">
            <w:pPr>
              <w:pStyle w:val="TableParagraph"/>
              <w:spacing w:before="1"/>
              <w:ind w:right="171"/>
              <w:jc w:val="right"/>
              <w:rPr>
                <w:rFonts w:ascii="Times New Roman" w:hAnsi="Times New Roman" w:cs="Times New Roman"/>
                <w:sz w:val="20"/>
              </w:rPr>
            </w:pPr>
            <w:r>
              <w:rPr>
                <w:rFonts w:ascii="Times New Roman" w:hAnsi="Times New Roman" w:cs="Times New Roman"/>
                <w:sz w:val="20"/>
              </w:rPr>
              <w:t>9100 m2</w:t>
            </w:r>
          </w:p>
        </w:tc>
        <w:tc>
          <w:tcPr>
            <w:tcW w:w="1417" w:type="dxa"/>
          </w:tcPr>
          <w:p w14:paraId="19790197" w14:textId="77777777" w:rsidR="00011A1C" w:rsidRPr="00AB0599" w:rsidRDefault="00011A1C">
            <w:pPr>
              <w:pStyle w:val="TableParagraph"/>
              <w:spacing w:before="1"/>
              <w:ind w:right="171"/>
              <w:jc w:val="right"/>
              <w:rPr>
                <w:rFonts w:ascii="Times New Roman" w:hAnsi="Times New Roman" w:cs="Times New Roman"/>
                <w:sz w:val="20"/>
              </w:rPr>
            </w:pPr>
            <w:r w:rsidRPr="00AB0599">
              <w:rPr>
                <w:rFonts w:ascii="Times New Roman" w:hAnsi="Times New Roman" w:cs="Times New Roman"/>
                <w:sz w:val="20"/>
              </w:rPr>
              <w:t>73.000,00</w:t>
            </w:r>
          </w:p>
        </w:tc>
        <w:tc>
          <w:tcPr>
            <w:tcW w:w="1717" w:type="dxa"/>
          </w:tcPr>
          <w:p w14:paraId="523EC423" w14:textId="77777777" w:rsidR="00011A1C" w:rsidRPr="00AB0599" w:rsidRDefault="00011A1C">
            <w:pPr>
              <w:pStyle w:val="TableParagraph"/>
              <w:ind w:left="111"/>
              <w:rPr>
                <w:rFonts w:ascii="Times New Roman" w:hAnsi="Times New Roman" w:cs="Times New Roman"/>
                <w:sz w:val="20"/>
              </w:rPr>
            </w:pPr>
            <w:r>
              <w:rPr>
                <w:rFonts w:ascii="Times New Roman" w:hAnsi="Times New Roman" w:cs="Times New Roman"/>
                <w:sz w:val="20"/>
              </w:rPr>
              <w:t>41</w:t>
            </w:r>
            <w:r w:rsidRPr="00AB0599">
              <w:rPr>
                <w:rFonts w:ascii="Times New Roman" w:hAnsi="Times New Roman" w:cs="Times New Roman"/>
                <w:sz w:val="20"/>
              </w:rPr>
              <w:t>0 komunalna naknada</w:t>
            </w:r>
          </w:p>
        </w:tc>
      </w:tr>
      <w:tr w:rsidR="00011A1C" w14:paraId="51AC8014" w14:textId="77777777" w:rsidTr="00011A1C">
        <w:trPr>
          <w:trHeight w:val="731"/>
        </w:trPr>
        <w:tc>
          <w:tcPr>
            <w:tcW w:w="578" w:type="dxa"/>
          </w:tcPr>
          <w:p w14:paraId="486E5C2B" w14:textId="77777777" w:rsidR="00011A1C" w:rsidRDefault="00011A1C">
            <w:pPr>
              <w:pStyle w:val="TableParagraph"/>
              <w:spacing w:line="243" w:lineRule="exact"/>
              <w:ind w:left="278"/>
              <w:rPr>
                <w:sz w:val="20"/>
              </w:rPr>
            </w:pPr>
            <w:r>
              <w:rPr>
                <w:sz w:val="20"/>
              </w:rPr>
              <w:t>2.</w:t>
            </w:r>
          </w:p>
        </w:tc>
        <w:tc>
          <w:tcPr>
            <w:tcW w:w="3953" w:type="dxa"/>
          </w:tcPr>
          <w:p w14:paraId="4CD2BD27" w14:textId="77777777" w:rsidR="00011A1C" w:rsidRPr="006C0824" w:rsidRDefault="00011A1C">
            <w:pPr>
              <w:pStyle w:val="TableParagraph"/>
              <w:ind w:left="110"/>
              <w:rPr>
                <w:rFonts w:ascii="Times New Roman" w:hAnsi="Times New Roman" w:cs="Times New Roman"/>
                <w:sz w:val="20"/>
              </w:rPr>
            </w:pPr>
            <w:r w:rsidRPr="006C0824">
              <w:rPr>
                <w:rFonts w:ascii="Times New Roman" w:hAnsi="Times New Roman" w:cs="Times New Roman"/>
              </w:rPr>
              <w:t>Ostali materijal i dijelovi za tekuće i investicijsko održavanje</w:t>
            </w:r>
          </w:p>
        </w:tc>
        <w:tc>
          <w:tcPr>
            <w:tcW w:w="1434" w:type="dxa"/>
          </w:tcPr>
          <w:p w14:paraId="4BAF71B6" w14:textId="77777777" w:rsidR="00011A1C" w:rsidRPr="00AB0599" w:rsidRDefault="00011A1C">
            <w:pPr>
              <w:pStyle w:val="TableParagraph"/>
              <w:spacing w:line="243" w:lineRule="exact"/>
              <w:ind w:right="94"/>
              <w:jc w:val="right"/>
              <w:rPr>
                <w:rFonts w:ascii="Times New Roman" w:hAnsi="Times New Roman" w:cs="Times New Roman"/>
                <w:sz w:val="20"/>
              </w:rPr>
            </w:pPr>
            <w:r>
              <w:rPr>
                <w:rFonts w:ascii="Times New Roman" w:hAnsi="Times New Roman" w:cs="Times New Roman"/>
                <w:sz w:val="20"/>
              </w:rPr>
              <w:t>-</w:t>
            </w:r>
          </w:p>
        </w:tc>
        <w:tc>
          <w:tcPr>
            <w:tcW w:w="1417" w:type="dxa"/>
          </w:tcPr>
          <w:p w14:paraId="24AA2637" w14:textId="77777777" w:rsidR="00011A1C" w:rsidRPr="00AB0599" w:rsidRDefault="00011A1C">
            <w:pPr>
              <w:pStyle w:val="TableParagraph"/>
              <w:spacing w:line="243" w:lineRule="exact"/>
              <w:ind w:right="94"/>
              <w:jc w:val="right"/>
              <w:rPr>
                <w:rFonts w:ascii="Times New Roman" w:hAnsi="Times New Roman" w:cs="Times New Roman"/>
                <w:sz w:val="20"/>
              </w:rPr>
            </w:pPr>
            <w:r w:rsidRPr="00AB0599">
              <w:rPr>
                <w:rFonts w:ascii="Times New Roman" w:hAnsi="Times New Roman" w:cs="Times New Roman"/>
                <w:sz w:val="20"/>
              </w:rPr>
              <w:t>2.000,00</w:t>
            </w:r>
          </w:p>
        </w:tc>
        <w:tc>
          <w:tcPr>
            <w:tcW w:w="1717" w:type="dxa"/>
          </w:tcPr>
          <w:p w14:paraId="2E88D051" w14:textId="77777777" w:rsidR="00011A1C" w:rsidRPr="00AB0599" w:rsidRDefault="00067958">
            <w:pPr>
              <w:pStyle w:val="TableParagraph"/>
              <w:ind w:left="111"/>
              <w:rPr>
                <w:rFonts w:ascii="Times New Roman" w:hAnsi="Times New Roman" w:cs="Times New Roman"/>
                <w:sz w:val="20"/>
              </w:rPr>
            </w:pPr>
            <w:r>
              <w:rPr>
                <w:rFonts w:ascii="Times New Roman" w:hAnsi="Times New Roman" w:cs="Times New Roman"/>
                <w:sz w:val="20"/>
              </w:rPr>
              <w:t>41</w:t>
            </w:r>
            <w:r w:rsidR="00011A1C" w:rsidRPr="00AB0599">
              <w:rPr>
                <w:rFonts w:ascii="Times New Roman" w:hAnsi="Times New Roman" w:cs="Times New Roman"/>
                <w:sz w:val="20"/>
              </w:rPr>
              <w:t>0 komunalna naknada</w:t>
            </w:r>
          </w:p>
        </w:tc>
      </w:tr>
      <w:tr w:rsidR="00011A1C" w14:paraId="37E8DD85" w14:textId="77777777" w:rsidTr="00011A1C">
        <w:trPr>
          <w:trHeight w:val="646"/>
        </w:trPr>
        <w:tc>
          <w:tcPr>
            <w:tcW w:w="578" w:type="dxa"/>
          </w:tcPr>
          <w:p w14:paraId="61BA5222" w14:textId="77777777" w:rsidR="00011A1C" w:rsidRDefault="00011A1C">
            <w:pPr>
              <w:pStyle w:val="TableParagraph"/>
              <w:spacing w:before="1"/>
              <w:ind w:left="278"/>
              <w:rPr>
                <w:sz w:val="20"/>
              </w:rPr>
            </w:pPr>
            <w:r>
              <w:rPr>
                <w:sz w:val="20"/>
              </w:rPr>
              <w:t>3.</w:t>
            </w:r>
          </w:p>
        </w:tc>
        <w:tc>
          <w:tcPr>
            <w:tcW w:w="3953" w:type="dxa"/>
          </w:tcPr>
          <w:p w14:paraId="43EDDE82" w14:textId="77777777" w:rsidR="00011A1C" w:rsidRDefault="00011A1C" w:rsidP="006C0824">
            <w:pPr>
              <w:pStyle w:val="TableParagraph"/>
              <w:tabs>
                <w:tab w:val="left" w:pos="1501"/>
                <w:tab w:val="left" w:pos="2669"/>
                <w:tab w:val="left" w:pos="3518"/>
              </w:tabs>
              <w:spacing w:line="243" w:lineRule="exact"/>
              <w:ind w:left="110"/>
              <w:rPr>
                <w:rFonts w:ascii="Times New Roman" w:hAnsi="Times New Roman" w:cs="Times New Roman"/>
              </w:rPr>
            </w:pPr>
            <w:r w:rsidRPr="00AD4AFC">
              <w:rPr>
                <w:rFonts w:ascii="Times New Roman" w:hAnsi="Times New Roman" w:cs="Times New Roman"/>
              </w:rPr>
              <w:t>Postavljanje</w:t>
            </w:r>
            <w:r w:rsidRPr="00AD4AFC">
              <w:rPr>
                <w:rFonts w:ascii="Times New Roman" w:hAnsi="Times New Roman" w:cs="Times New Roman"/>
              </w:rPr>
              <w:tab/>
              <w:t>natpisnih</w:t>
            </w:r>
            <w:r w:rsidRPr="00AD4AFC">
              <w:rPr>
                <w:rFonts w:ascii="Times New Roman" w:hAnsi="Times New Roman" w:cs="Times New Roman"/>
              </w:rPr>
              <w:tab/>
              <w:t>ploča</w:t>
            </w:r>
            <w:r w:rsidRPr="00AD4AFC">
              <w:rPr>
                <w:rFonts w:ascii="Times New Roman" w:hAnsi="Times New Roman" w:cs="Times New Roman"/>
              </w:rPr>
              <w:tab/>
              <w:t>na</w:t>
            </w:r>
            <w:r>
              <w:rPr>
                <w:rFonts w:ascii="Times New Roman" w:hAnsi="Times New Roman" w:cs="Times New Roman"/>
              </w:rPr>
              <w:t xml:space="preserve"> </w:t>
            </w:r>
            <w:r w:rsidRPr="00AD4AFC">
              <w:rPr>
                <w:rFonts w:ascii="Times New Roman" w:hAnsi="Times New Roman" w:cs="Times New Roman"/>
              </w:rPr>
              <w:t>nerazvrstanim</w:t>
            </w:r>
            <w:r w:rsidRPr="00AD4AFC">
              <w:rPr>
                <w:rFonts w:ascii="Times New Roman" w:hAnsi="Times New Roman" w:cs="Times New Roman"/>
                <w:spacing w:val="-4"/>
              </w:rPr>
              <w:t xml:space="preserve"> </w:t>
            </w:r>
            <w:r w:rsidRPr="00AD4AFC">
              <w:rPr>
                <w:rFonts w:ascii="Times New Roman" w:hAnsi="Times New Roman" w:cs="Times New Roman"/>
              </w:rPr>
              <w:t>cestama komada</w:t>
            </w:r>
            <w:r w:rsidRPr="00AD4AFC">
              <w:rPr>
                <w:rFonts w:ascii="Times New Roman" w:hAnsi="Times New Roman" w:cs="Times New Roman"/>
                <w:spacing w:val="-2"/>
              </w:rPr>
              <w:t xml:space="preserve"> </w:t>
            </w:r>
            <w:r w:rsidRPr="00AD4AFC">
              <w:rPr>
                <w:rFonts w:ascii="Times New Roman" w:hAnsi="Times New Roman" w:cs="Times New Roman"/>
              </w:rPr>
              <w:t>3</w:t>
            </w:r>
          </w:p>
          <w:p w14:paraId="177DFA3F" w14:textId="77777777" w:rsidR="00011A1C" w:rsidRPr="006C0824" w:rsidRDefault="00011A1C" w:rsidP="006C0824"/>
        </w:tc>
        <w:tc>
          <w:tcPr>
            <w:tcW w:w="1434" w:type="dxa"/>
          </w:tcPr>
          <w:p w14:paraId="56F5EE45" w14:textId="77777777" w:rsidR="00011A1C" w:rsidRPr="00011A1C" w:rsidRDefault="00011A1C">
            <w:pPr>
              <w:pStyle w:val="TableParagraph"/>
              <w:spacing w:before="1"/>
              <w:ind w:right="94"/>
              <w:jc w:val="right"/>
              <w:rPr>
                <w:rFonts w:ascii="Times New Roman" w:hAnsi="Times New Roman" w:cs="Times New Roman"/>
                <w:sz w:val="20"/>
              </w:rPr>
            </w:pPr>
            <w:r>
              <w:rPr>
                <w:rFonts w:ascii="Times New Roman" w:hAnsi="Times New Roman" w:cs="Times New Roman"/>
                <w:sz w:val="20"/>
              </w:rPr>
              <w:t>3 k</w:t>
            </w:r>
            <w:r w:rsidRPr="00011A1C">
              <w:rPr>
                <w:rFonts w:ascii="Times New Roman" w:hAnsi="Times New Roman" w:cs="Times New Roman"/>
                <w:sz w:val="20"/>
              </w:rPr>
              <w:t xml:space="preserve">omada </w:t>
            </w:r>
          </w:p>
        </w:tc>
        <w:tc>
          <w:tcPr>
            <w:tcW w:w="1417" w:type="dxa"/>
          </w:tcPr>
          <w:p w14:paraId="33C2AD6D" w14:textId="77777777" w:rsidR="00011A1C" w:rsidRPr="00011A1C" w:rsidRDefault="00011A1C">
            <w:pPr>
              <w:pStyle w:val="TableParagraph"/>
              <w:spacing w:before="1"/>
              <w:ind w:right="94"/>
              <w:jc w:val="right"/>
              <w:rPr>
                <w:rFonts w:ascii="Times New Roman" w:hAnsi="Times New Roman" w:cs="Times New Roman"/>
                <w:sz w:val="20"/>
              </w:rPr>
            </w:pPr>
            <w:r w:rsidRPr="00011A1C">
              <w:rPr>
                <w:rFonts w:ascii="Times New Roman" w:hAnsi="Times New Roman" w:cs="Times New Roman"/>
                <w:sz w:val="20"/>
              </w:rPr>
              <w:t>600,00</w:t>
            </w:r>
          </w:p>
        </w:tc>
        <w:tc>
          <w:tcPr>
            <w:tcW w:w="1717" w:type="dxa"/>
          </w:tcPr>
          <w:p w14:paraId="4E83F8B4" w14:textId="77777777" w:rsidR="00011A1C" w:rsidRPr="00011A1C" w:rsidRDefault="00011A1C">
            <w:pPr>
              <w:pStyle w:val="TableParagraph"/>
              <w:spacing w:before="1"/>
              <w:ind w:left="111"/>
              <w:rPr>
                <w:rFonts w:ascii="Times New Roman" w:hAnsi="Times New Roman" w:cs="Times New Roman"/>
                <w:sz w:val="20"/>
              </w:rPr>
            </w:pPr>
            <w:r w:rsidRPr="00011A1C">
              <w:rPr>
                <w:rFonts w:ascii="Times New Roman" w:hAnsi="Times New Roman" w:cs="Times New Roman"/>
                <w:sz w:val="20"/>
              </w:rPr>
              <w:t>110 opći prihodi i primici</w:t>
            </w:r>
          </w:p>
        </w:tc>
      </w:tr>
      <w:tr w:rsidR="00011A1C" w14:paraId="251C3526" w14:textId="77777777" w:rsidTr="00011A1C">
        <w:trPr>
          <w:trHeight w:val="244"/>
        </w:trPr>
        <w:tc>
          <w:tcPr>
            <w:tcW w:w="578" w:type="dxa"/>
            <w:shd w:val="clear" w:color="auto" w:fill="D9D9D9"/>
          </w:tcPr>
          <w:p w14:paraId="7B86FFC5" w14:textId="77777777" w:rsidR="00011A1C" w:rsidRDefault="00011A1C">
            <w:pPr>
              <w:pStyle w:val="TableParagraph"/>
              <w:rPr>
                <w:rFonts w:ascii="Times New Roman"/>
                <w:sz w:val="16"/>
              </w:rPr>
            </w:pPr>
          </w:p>
        </w:tc>
        <w:tc>
          <w:tcPr>
            <w:tcW w:w="3953" w:type="dxa"/>
            <w:shd w:val="clear" w:color="auto" w:fill="D9D9D9"/>
          </w:tcPr>
          <w:p w14:paraId="050F1B36" w14:textId="77777777" w:rsidR="00011A1C" w:rsidRDefault="00011A1C">
            <w:pPr>
              <w:pStyle w:val="TableParagraph"/>
              <w:spacing w:before="1" w:line="223" w:lineRule="exact"/>
              <w:ind w:right="98"/>
              <w:jc w:val="right"/>
              <w:rPr>
                <w:b/>
                <w:sz w:val="20"/>
              </w:rPr>
            </w:pPr>
            <w:r>
              <w:rPr>
                <w:b/>
                <w:sz w:val="20"/>
              </w:rPr>
              <w:t>UKUPNO</w:t>
            </w:r>
          </w:p>
        </w:tc>
        <w:tc>
          <w:tcPr>
            <w:tcW w:w="1434" w:type="dxa"/>
            <w:shd w:val="clear" w:color="auto" w:fill="D9D9D9"/>
          </w:tcPr>
          <w:p w14:paraId="2F9396CC" w14:textId="77777777" w:rsidR="00011A1C" w:rsidRDefault="00011A1C">
            <w:pPr>
              <w:pStyle w:val="TableParagraph"/>
              <w:spacing w:before="1" w:line="223" w:lineRule="exact"/>
              <w:ind w:right="95"/>
              <w:jc w:val="right"/>
              <w:rPr>
                <w:b/>
                <w:sz w:val="20"/>
              </w:rPr>
            </w:pPr>
          </w:p>
        </w:tc>
        <w:tc>
          <w:tcPr>
            <w:tcW w:w="1417" w:type="dxa"/>
            <w:shd w:val="clear" w:color="auto" w:fill="D9D9D9"/>
          </w:tcPr>
          <w:p w14:paraId="4C0CE215" w14:textId="77777777" w:rsidR="00011A1C" w:rsidRDefault="00011A1C">
            <w:pPr>
              <w:pStyle w:val="TableParagraph"/>
              <w:spacing w:before="1" w:line="223" w:lineRule="exact"/>
              <w:ind w:right="95"/>
              <w:jc w:val="right"/>
              <w:rPr>
                <w:b/>
                <w:sz w:val="20"/>
              </w:rPr>
            </w:pPr>
            <w:r>
              <w:rPr>
                <w:b/>
                <w:sz w:val="20"/>
              </w:rPr>
              <w:t>75.600,00</w:t>
            </w:r>
          </w:p>
        </w:tc>
        <w:tc>
          <w:tcPr>
            <w:tcW w:w="1717" w:type="dxa"/>
            <w:shd w:val="clear" w:color="auto" w:fill="D9D9D9"/>
          </w:tcPr>
          <w:p w14:paraId="254A0E88" w14:textId="77777777" w:rsidR="00011A1C" w:rsidRDefault="00011A1C">
            <w:pPr>
              <w:pStyle w:val="TableParagraph"/>
              <w:rPr>
                <w:rFonts w:ascii="Times New Roman"/>
                <w:sz w:val="16"/>
              </w:rPr>
            </w:pPr>
          </w:p>
        </w:tc>
      </w:tr>
    </w:tbl>
    <w:p w14:paraId="462FC00E" w14:textId="77777777" w:rsidR="006C0824" w:rsidRDefault="006C0824">
      <w:pPr>
        <w:rPr>
          <w:rFonts w:ascii="Times New Roman"/>
          <w:sz w:val="16"/>
        </w:rPr>
      </w:pPr>
    </w:p>
    <w:p w14:paraId="30E7BD57" w14:textId="77777777" w:rsidR="006C0824" w:rsidRDefault="006C0824" w:rsidP="006C0824">
      <w:pPr>
        <w:rPr>
          <w:rFonts w:ascii="Times New Roman"/>
          <w:sz w:val="16"/>
        </w:rPr>
      </w:pPr>
    </w:p>
    <w:p w14:paraId="45578DCB" w14:textId="77777777" w:rsidR="00424B81" w:rsidRDefault="00424B81">
      <w:pPr>
        <w:pStyle w:val="Tijeloteksta"/>
        <w:spacing w:before="8"/>
        <w:rPr>
          <w:b/>
          <w:sz w:val="27"/>
        </w:rPr>
      </w:pPr>
    </w:p>
    <w:p w14:paraId="4AE780C2" w14:textId="77777777" w:rsidR="006C0824" w:rsidRPr="00155575" w:rsidRDefault="006C0824">
      <w:pPr>
        <w:pStyle w:val="Tijeloteksta"/>
        <w:spacing w:before="8"/>
        <w:rPr>
          <w:sz w:val="27"/>
        </w:rPr>
      </w:pPr>
    </w:p>
    <w:p w14:paraId="2E436E6A" w14:textId="77777777" w:rsidR="006C0824" w:rsidRPr="00155575" w:rsidRDefault="006C0824" w:rsidP="00424B81">
      <w:pPr>
        <w:pStyle w:val="Tijeloteksta"/>
        <w:tabs>
          <w:tab w:val="left" w:pos="993"/>
        </w:tabs>
        <w:jc w:val="center"/>
        <w:rPr>
          <w:rFonts w:ascii="Times New Roman" w:hAnsi="Times New Roman" w:cs="Times New Roman"/>
          <w:sz w:val="24"/>
        </w:rPr>
      </w:pPr>
      <w:r w:rsidRPr="00155575">
        <w:rPr>
          <w:rFonts w:ascii="Times New Roman" w:hAnsi="Times New Roman" w:cs="Times New Roman"/>
          <w:sz w:val="24"/>
        </w:rPr>
        <w:t xml:space="preserve">A </w:t>
      </w:r>
      <w:r w:rsidR="00AB0599">
        <w:rPr>
          <w:rFonts w:ascii="Times New Roman" w:hAnsi="Times New Roman" w:cs="Times New Roman"/>
          <w:sz w:val="24"/>
        </w:rPr>
        <w:t xml:space="preserve">100241   </w:t>
      </w:r>
      <w:r w:rsidRPr="00155575">
        <w:rPr>
          <w:rFonts w:ascii="Times New Roman" w:hAnsi="Times New Roman" w:cs="Times New Roman"/>
          <w:sz w:val="24"/>
        </w:rPr>
        <w:t xml:space="preserve"> -Održavanje građevina javne odvodnje oborinskih voda</w:t>
      </w:r>
    </w:p>
    <w:p w14:paraId="6BEFAD79" w14:textId="77777777" w:rsidR="00424B81" w:rsidRDefault="00424B81" w:rsidP="00424B81">
      <w:pPr>
        <w:pStyle w:val="Tijeloteksta"/>
        <w:tabs>
          <w:tab w:val="left" w:pos="993"/>
        </w:tabs>
        <w:jc w:val="center"/>
        <w:rPr>
          <w:rFonts w:ascii="Times New Roman" w:hAnsi="Times New Roman" w:cs="Times New Roman"/>
          <w:b/>
          <w:sz w:val="24"/>
        </w:rPr>
      </w:pPr>
    </w:p>
    <w:p w14:paraId="64DEFA68" w14:textId="77777777" w:rsidR="00424B81" w:rsidRPr="00424B81" w:rsidRDefault="00142587" w:rsidP="00424B81">
      <w:pPr>
        <w:pStyle w:val="Tijeloteksta"/>
        <w:tabs>
          <w:tab w:val="left" w:pos="993"/>
        </w:tabs>
        <w:jc w:val="center"/>
        <w:rPr>
          <w:rFonts w:ascii="Times New Roman" w:hAnsi="Times New Roman" w:cs="Times New Roman"/>
          <w:sz w:val="24"/>
        </w:rPr>
      </w:pPr>
      <w:r>
        <w:rPr>
          <w:rFonts w:ascii="Times New Roman" w:hAnsi="Times New Roman" w:cs="Times New Roman"/>
          <w:sz w:val="24"/>
        </w:rPr>
        <w:t>Članak 4</w:t>
      </w:r>
      <w:r w:rsidR="00424B81" w:rsidRPr="00424B81">
        <w:rPr>
          <w:rFonts w:ascii="Times New Roman" w:hAnsi="Times New Roman" w:cs="Times New Roman"/>
          <w:sz w:val="24"/>
        </w:rPr>
        <w:t>.</w:t>
      </w:r>
    </w:p>
    <w:p w14:paraId="593966EF" w14:textId="77777777" w:rsidR="006C0824" w:rsidRPr="00814CF8" w:rsidRDefault="006C0824" w:rsidP="006C0824">
      <w:pPr>
        <w:pStyle w:val="Tijeloteksta"/>
        <w:rPr>
          <w:rFonts w:ascii="Times New Roman" w:hAnsi="Times New Roman" w:cs="Times New Roman"/>
          <w:sz w:val="24"/>
        </w:rPr>
      </w:pPr>
    </w:p>
    <w:p w14:paraId="0A2EC208" w14:textId="77777777" w:rsidR="006C0824" w:rsidRPr="00814CF8" w:rsidRDefault="006C0824" w:rsidP="00424B81">
      <w:pPr>
        <w:pStyle w:val="Tijeloteksta"/>
        <w:numPr>
          <w:ilvl w:val="0"/>
          <w:numId w:val="10"/>
        </w:numPr>
        <w:tabs>
          <w:tab w:val="left" w:pos="709"/>
        </w:tabs>
        <w:ind w:left="426"/>
        <w:jc w:val="both"/>
        <w:rPr>
          <w:rFonts w:ascii="Times New Roman" w:hAnsi="Times New Roman" w:cs="Times New Roman"/>
          <w:sz w:val="24"/>
        </w:rPr>
      </w:pPr>
      <w:r w:rsidRPr="00814CF8">
        <w:rPr>
          <w:rFonts w:ascii="Times New Roman" w:hAnsi="Times New Roman" w:cs="Times New Roman"/>
          <w:sz w:val="24"/>
        </w:rPr>
        <w:t>Pod održavanjem građevina javne odvodnje oborinskih voda podrazumijeva se upravljanje i održavanje građevina koje služe prihvatu, odvodnji i ispuštanju oborinskih voda iz građevina i površina javne namjene u građevinskom području, uključujući i građevine koje služe zajedničkom prihvatu, odvodnji i ispuštanju oborinskih i drugih otpadnih voda, osim građevina u vlasništvu javnih isporučitelja vodnih usluga koje, prema posebnim propisima o vodama, služe zajedničkom prihvatu, odvodnji i ispuštanju oborinskih i drugim otpadnih voda.</w:t>
      </w:r>
    </w:p>
    <w:p w14:paraId="3ED67344" w14:textId="77777777" w:rsidR="006C0824" w:rsidRDefault="006C0824" w:rsidP="00424B81">
      <w:pPr>
        <w:pStyle w:val="Tijeloteksta"/>
        <w:numPr>
          <w:ilvl w:val="0"/>
          <w:numId w:val="10"/>
        </w:numPr>
        <w:tabs>
          <w:tab w:val="left" w:pos="709"/>
        </w:tabs>
        <w:ind w:left="426"/>
        <w:rPr>
          <w:rFonts w:ascii="Times New Roman" w:hAnsi="Times New Roman" w:cs="Times New Roman"/>
          <w:sz w:val="24"/>
        </w:rPr>
      </w:pPr>
      <w:r w:rsidRPr="00814CF8">
        <w:rPr>
          <w:rFonts w:ascii="Times New Roman" w:hAnsi="Times New Roman" w:cs="Times New Roman"/>
          <w:sz w:val="24"/>
        </w:rPr>
        <w:t>Održavanje građevina javne odvodnje oborinskih voda –cestovna kanalska mreža obavlja se sukladno iskazanim potrebama i stanju građevina javne odvodnje, kako slijedi:</w:t>
      </w:r>
    </w:p>
    <w:p w14:paraId="4410C0AF" w14:textId="77777777" w:rsidR="001B1BBE" w:rsidRPr="00814CF8" w:rsidRDefault="001B1BBE" w:rsidP="0077491E">
      <w:pPr>
        <w:pStyle w:val="Tijeloteksta"/>
        <w:tabs>
          <w:tab w:val="left" w:pos="709"/>
        </w:tabs>
        <w:ind w:left="426"/>
        <w:rPr>
          <w:rFonts w:ascii="Times New Roman" w:hAnsi="Times New Roman" w:cs="Times New Roman"/>
          <w:sz w:val="24"/>
        </w:rPr>
      </w:pPr>
    </w:p>
    <w:tbl>
      <w:tblPr>
        <w:tblpPr w:leftFromText="180" w:rightFromText="180" w:vertAnchor="text" w:horzAnchor="margin" w:tblpXSpec="center" w:tblpY="90"/>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111"/>
        <w:gridCol w:w="1559"/>
        <w:gridCol w:w="1276"/>
        <w:gridCol w:w="2097"/>
      </w:tblGrid>
      <w:tr w:rsidR="00011A1C" w:rsidRPr="00814CF8" w14:paraId="6FB28C10" w14:textId="77777777" w:rsidTr="00011A1C">
        <w:trPr>
          <w:trHeight w:val="291"/>
        </w:trPr>
        <w:tc>
          <w:tcPr>
            <w:tcW w:w="704" w:type="dxa"/>
            <w:shd w:val="clear" w:color="auto" w:fill="D9D9D9"/>
          </w:tcPr>
          <w:p w14:paraId="51BCD044" w14:textId="77777777" w:rsidR="00011A1C" w:rsidRDefault="00011A1C" w:rsidP="00011A1C">
            <w:pPr>
              <w:pStyle w:val="Tijeloteksta"/>
              <w:jc w:val="center"/>
              <w:rPr>
                <w:rFonts w:ascii="Times New Roman" w:hAnsi="Times New Roman" w:cs="Times New Roman"/>
                <w:sz w:val="24"/>
              </w:rPr>
            </w:pPr>
            <w:r>
              <w:rPr>
                <w:rFonts w:ascii="Times New Roman" w:hAnsi="Times New Roman" w:cs="Times New Roman"/>
                <w:sz w:val="24"/>
              </w:rPr>
              <w:t>R.br.</w:t>
            </w:r>
          </w:p>
        </w:tc>
        <w:tc>
          <w:tcPr>
            <w:tcW w:w="4111" w:type="dxa"/>
            <w:shd w:val="clear" w:color="auto" w:fill="D9D9D9"/>
          </w:tcPr>
          <w:p w14:paraId="538EA09C" w14:textId="77777777" w:rsidR="00011A1C" w:rsidRPr="00814CF8" w:rsidRDefault="00011A1C" w:rsidP="00011A1C">
            <w:pPr>
              <w:pStyle w:val="Tijeloteksta"/>
              <w:jc w:val="center"/>
              <w:rPr>
                <w:rFonts w:ascii="Times New Roman" w:hAnsi="Times New Roman" w:cs="Times New Roman"/>
                <w:sz w:val="24"/>
              </w:rPr>
            </w:pPr>
            <w:r>
              <w:rPr>
                <w:rFonts w:ascii="Times New Roman" w:hAnsi="Times New Roman" w:cs="Times New Roman"/>
                <w:sz w:val="24"/>
              </w:rPr>
              <w:t>OPIS POSLOVA</w:t>
            </w:r>
          </w:p>
        </w:tc>
        <w:tc>
          <w:tcPr>
            <w:tcW w:w="1559" w:type="dxa"/>
            <w:shd w:val="clear" w:color="auto" w:fill="D9D9D9"/>
          </w:tcPr>
          <w:p w14:paraId="21B46DB2" w14:textId="77777777" w:rsidR="00011A1C" w:rsidRPr="00814CF8" w:rsidRDefault="00011A1C" w:rsidP="00011A1C">
            <w:pPr>
              <w:pStyle w:val="Tijeloteksta"/>
              <w:rPr>
                <w:rFonts w:ascii="Times New Roman" w:hAnsi="Times New Roman" w:cs="Times New Roman"/>
                <w:sz w:val="24"/>
              </w:rPr>
            </w:pPr>
            <w:r>
              <w:rPr>
                <w:rFonts w:ascii="Times New Roman" w:hAnsi="Times New Roman" w:cs="Times New Roman"/>
                <w:sz w:val="24"/>
              </w:rPr>
              <w:t>KOLIČINA</w:t>
            </w:r>
          </w:p>
        </w:tc>
        <w:tc>
          <w:tcPr>
            <w:tcW w:w="1276" w:type="dxa"/>
            <w:shd w:val="clear" w:color="auto" w:fill="D9D9D9"/>
          </w:tcPr>
          <w:p w14:paraId="21E10428" w14:textId="77777777" w:rsidR="00011A1C" w:rsidRPr="00814CF8" w:rsidRDefault="00011A1C" w:rsidP="00011A1C">
            <w:pPr>
              <w:pStyle w:val="Tijeloteksta"/>
              <w:rPr>
                <w:rFonts w:ascii="Times New Roman" w:hAnsi="Times New Roman" w:cs="Times New Roman"/>
                <w:sz w:val="24"/>
              </w:rPr>
            </w:pPr>
            <w:r w:rsidRPr="00814CF8">
              <w:rPr>
                <w:rFonts w:ascii="Times New Roman" w:hAnsi="Times New Roman" w:cs="Times New Roman"/>
                <w:sz w:val="24"/>
              </w:rPr>
              <w:t>PLAN 2026/EUR</w:t>
            </w:r>
          </w:p>
        </w:tc>
        <w:tc>
          <w:tcPr>
            <w:tcW w:w="2097" w:type="dxa"/>
            <w:shd w:val="clear" w:color="auto" w:fill="D9D9D9"/>
          </w:tcPr>
          <w:p w14:paraId="506938BD" w14:textId="77777777" w:rsidR="00011A1C" w:rsidRPr="00814CF8" w:rsidRDefault="00011A1C" w:rsidP="00011A1C">
            <w:pPr>
              <w:pStyle w:val="Tijeloteksta"/>
              <w:rPr>
                <w:rFonts w:ascii="Times New Roman" w:hAnsi="Times New Roman" w:cs="Times New Roman"/>
                <w:sz w:val="24"/>
              </w:rPr>
            </w:pPr>
            <w:r w:rsidRPr="00814CF8">
              <w:rPr>
                <w:rFonts w:ascii="Times New Roman" w:hAnsi="Times New Roman" w:cs="Times New Roman"/>
              </w:rPr>
              <w:t>IZVOR FINANCIRANJA</w:t>
            </w:r>
          </w:p>
        </w:tc>
      </w:tr>
      <w:tr w:rsidR="00011A1C" w:rsidRPr="00814CF8" w14:paraId="7ACB3B8D" w14:textId="77777777" w:rsidTr="00011A1C">
        <w:trPr>
          <w:trHeight w:val="714"/>
        </w:trPr>
        <w:tc>
          <w:tcPr>
            <w:tcW w:w="704" w:type="dxa"/>
          </w:tcPr>
          <w:p w14:paraId="2FB4471C" w14:textId="77777777" w:rsidR="00011A1C" w:rsidRPr="00814CF8" w:rsidRDefault="00011A1C" w:rsidP="00011A1C">
            <w:pPr>
              <w:pStyle w:val="Tijeloteksta"/>
              <w:rPr>
                <w:rFonts w:ascii="Times New Roman" w:hAnsi="Times New Roman" w:cs="Times New Roman"/>
                <w:sz w:val="24"/>
                <w:szCs w:val="24"/>
              </w:rPr>
            </w:pPr>
            <w:r>
              <w:rPr>
                <w:rFonts w:ascii="Times New Roman" w:hAnsi="Times New Roman" w:cs="Times New Roman"/>
                <w:sz w:val="24"/>
                <w:szCs w:val="24"/>
              </w:rPr>
              <w:t>1.</w:t>
            </w:r>
          </w:p>
        </w:tc>
        <w:tc>
          <w:tcPr>
            <w:tcW w:w="4111" w:type="dxa"/>
          </w:tcPr>
          <w:p w14:paraId="3218DC68" w14:textId="77777777" w:rsidR="00011A1C" w:rsidRPr="00814CF8" w:rsidRDefault="00011A1C" w:rsidP="00011A1C">
            <w:pPr>
              <w:pStyle w:val="Tijeloteksta"/>
              <w:rPr>
                <w:rFonts w:ascii="Times New Roman" w:hAnsi="Times New Roman" w:cs="Times New Roman"/>
                <w:sz w:val="24"/>
                <w:szCs w:val="24"/>
              </w:rPr>
            </w:pPr>
            <w:r w:rsidRPr="00814CF8">
              <w:rPr>
                <w:rFonts w:ascii="Times New Roman" w:hAnsi="Times New Roman" w:cs="Times New Roman"/>
                <w:sz w:val="24"/>
                <w:szCs w:val="24"/>
              </w:rPr>
              <w:t xml:space="preserve">Kopanje i čišćenje kanala uz nerazvrstane ceste </w:t>
            </w:r>
          </w:p>
        </w:tc>
        <w:tc>
          <w:tcPr>
            <w:tcW w:w="1559" w:type="dxa"/>
          </w:tcPr>
          <w:p w14:paraId="7ECC5672" w14:textId="77777777" w:rsidR="00011A1C" w:rsidRDefault="00011A1C" w:rsidP="00011A1C">
            <w:pPr>
              <w:pStyle w:val="Tijeloteksta"/>
              <w:jc w:val="right"/>
              <w:rPr>
                <w:rFonts w:ascii="Times New Roman" w:hAnsi="Times New Roman" w:cs="Times New Roman"/>
                <w:sz w:val="24"/>
                <w:szCs w:val="24"/>
              </w:rPr>
            </w:pPr>
          </w:p>
          <w:p w14:paraId="001D5D5C" w14:textId="77777777" w:rsidR="00011A1C" w:rsidRPr="00814CF8" w:rsidRDefault="00011A1C" w:rsidP="00011A1C">
            <w:pPr>
              <w:pStyle w:val="Tijeloteksta"/>
              <w:jc w:val="right"/>
              <w:rPr>
                <w:rFonts w:ascii="Times New Roman" w:hAnsi="Times New Roman" w:cs="Times New Roman"/>
                <w:sz w:val="24"/>
                <w:szCs w:val="24"/>
              </w:rPr>
            </w:pPr>
            <w:r>
              <w:rPr>
                <w:rFonts w:ascii="Times New Roman" w:hAnsi="Times New Roman" w:cs="Times New Roman"/>
                <w:sz w:val="24"/>
                <w:szCs w:val="24"/>
              </w:rPr>
              <w:t>1065 m</w:t>
            </w:r>
          </w:p>
        </w:tc>
        <w:tc>
          <w:tcPr>
            <w:tcW w:w="1276" w:type="dxa"/>
          </w:tcPr>
          <w:p w14:paraId="01935556" w14:textId="77777777" w:rsidR="00011A1C" w:rsidRPr="00814CF8" w:rsidRDefault="00011A1C" w:rsidP="00011A1C">
            <w:pPr>
              <w:pStyle w:val="Tijeloteksta"/>
              <w:jc w:val="right"/>
              <w:rPr>
                <w:rFonts w:ascii="Times New Roman" w:hAnsi="Times New Roman" w:cs="Times New Roman"/>
                <w:sz w:val="24"/>
                <w:szCs w:val="24"/>
              </w:rPr>
            </w:pPr>
          </w:p>
          <w:p w14:paraId="0C3D7F97" w14:textId="77777777" w:rsidR="00011A1C" w:rsidRPr="00814CF8" w:rsidRDefault="00011A1C" w:rsidP="00011A1C">
            <w:pPr>
              <w:pStyle w:val="Tijeloteksta"/>
              <w:jc w:val="right"/>
              <w:rPr>
                <w:rFonts w:ascii="Times New Roman" w:hAnsi="Times New Roman" w:cs="Times New Roman"/>
                <w:sz w:val="24"/>
                <w:szCs w:val="24"/>
              </w:rPr>
            </w:pPr>
            <w:r>
              <w:rPr>
                <w:rFonts w:ascii="Times New Roman" w:hAnsi="Times New Roman" w:cs="Times New Roman"/>
                <w:sz w:val="24"/>
                <w:szCs w:val="24"/>
              </w:rPr>
              <w:t>9.000,00</w:t>
            </w:r>
          </w:p>
        </w:tc>
        <w:tc>
          <w:tcPr>
            <w:tcW w:w="2097" w:type="dxa"/>
          </w:tcPr>
          <w:p w14:paraId="2E548050" w14:textId="77777777" w:rsidR="00011A1C" w:rsidRPr="00011A1C" w:rsidRDefault="00011A1C" w:rsidP="00011A1C">
            <w:pPr>
              <w:pStyle w:val="Tijeloteksta"/>
              <w:jc w:val="right"/>
              <w:rPr>
                <w:rFonts w:ascii="Times New Roman" w:hAnsi="Times New Roman" w:cs="Times New Roman"/>
                <w:sz w:val="20"/>
                <w:szCs w:val="20"/>
              </w:rPr>
            </w:pPr>
            <w:r w:rsidRPr="00011A1C">
              <w:rPr>
                <w:rFonts w:ascii="Times New Roman" w:hAnsi="Times New Roman" w:cs="Times New Roman"/>
                <w:sz w:val="20"/>
                <w:szCs w:val="20"/>
              </w:rPr>
              <w:t>410 Komunalna naknada</w:t>
            </w:r>
          </w:p>
        </w:tc>
      </w:tr>
      <w:tr w:rsidR="00011A1C" w:rsidRPr="00814CF8" w14:paraId="245813CC" w14:textId="77777777" w:rsidTr="00011A1C">
        <w:trPr>
          <w:trHeight w:val="291"/>
        </w:trPr>
        <w:tc>
          <w:tcPr>
            <w:tcW w:w="704" w:type="dxa"/>
          </w:tcPr>
          <w:p w14:paraId="61B87CCB" w14:textId="77777777" w:rsidR="00011A1C" w:rsidRPr="00814CF8" w:rsidRDefault="00011A1C" w:rsidP="00011A1C">
            <w:pPr>
              <w:pStyle w:val="Tijeloteksta"/>
              <w:rPr>
                <w:rFonts w:ascii="Times New Roman" w:hAnsi="Times New Roman" w:cs="Times New Roman"/>
                <w:sz w:val="24"/>
                <w:szCs w:val="24"/>
              </w:rPr>
            </w:pPr>
            <w:r>
              <w:rPr>
                <w:rFonts w:ascii="Times New Roman" w:hAnsi="Times New Roman" w:cs="Times New Roman"/>
                <w:sz w:val="24"/>
                <w:szCs w:val="24"/>
              </w:rPr>
              <w:t>2.</w:t>
            </w:r>
          </w:p>
        </w:tc>
        <w:tc>
          <w:tcPr>
            <w:tcW w:w="4111" w:type="dxa"/>
          </w:tcPr>
          <w:p w14:paraId="7D985939" w14:textId="77777777" w:rsidR="00011A1C" w:rsidRPr="00814CF8" w:rsidRDefault="00011A1C" w:rsidP="00011A1C">
            <w:pPr>
              <w:pStyle w:val="Tijeloteksta"/>
              <w:rPr>
                <w:rFonts w:ascii="Times New Roman" w:hAnsi="Times New Roman" w:cs="Times New Roman"/>
                <w:sz w:val="24"/>
                <w:szCs w:val="24"/>
              </w:rPr>
            </w:pPr>
            <w:proofErr w:type="spellStart"/>
            <w:r>
              <w:rPr>
                <w:rFonts w:ascii="Times New Roman" w:hAnsi="Times New Roman" w:cs="Times New Roman"/>
                <w:sz w:val="24"/>
                <w:szCs w:val="24"/>
              </w:rPr>
              <w:t>Zacjevljenje</w:t>
            </w:r>
            <w:proofErr w:type="spellEnd"/>
            <w:r>
              <w:rPr>
                <w:rFonts w:ascii="Times New Roman" w:hAnsi="Times New Roman" w:cs="Times New Roman"/>
                <w:sz w:val="24"/>
                <w:szCs w:val="24"/>
              </w:rPr>
              <w:t xml:space="preserve"> kanala kod doma Malino</w:t>
            </w:r>
          </w:p>
        </w:tc>
        <w:tc>
          <w:tcPr>
            <w:tcW w:w="1559" w:type="dxa"/>
          </w:tcPr>
          <w:p w14:paraId="58A3EBF9" w14:textId="77777777" w:rsidR="00011A1C" w:rsidRPr="00814CF8" w:rsidRDefault="00011A1C" w:rsidP="00011A1C">
            <w:pPr>
              <w:pStyle w:val="Tijeloteksta"/>
              <w:jc w:val="right"/>
              <w:rPr>
                <w:rFonts w:ascii="Times New Roman" w:hAnsi="Times New Roman" w:cs="Times New Roman"/>
                <w:sz w:val="24"/>
                <w:szCs w:val="24"/>
              </w:rPr>
            </w:pPr>
            <w:r>
              <w:rPr>
                <w:rFonts w:ascii="Times New Roman" w:hAnsi="Times New Roman" w:cs="Times New Roman"/>
                <w:sz w:val="24"/>
                <w:szCs w:val="24"/>
              </w:rPr>
              <w:t>12 m</w:t>
            </w:r>
          </w:p>
        </w:tc>
        <w:tc>
          <w:tcPr>
            <w:tcW w:w="1276" w:type="dxa"/>
          </w:tcPr>
          <w:p w14:paraId="23A08A7F" w14:textId="77777777" w:rsidR="00011A1C" w:rsidRPr="00814CF8" w:rsidRDefault="00011A1C" w:rsidP="00011A1C">
            <w:pPr>
              <w:pStyle w:val="Tijeloteksta"/>
              <w:jc w:val="right"/>
              <w:rPr>
                <w:rFonts w:ascii="Times New Roman" w:hAnsi="Times New Roman" w:cs="Times New Roman"/>
                <w:sz w:val="24"/>
                <w:szCs w:val="24"/>
              </w:rPr>
            </w:pPr>
            <w:r>
              <w:rPr>
                <w:rFonts w:ascii="Times New Roman" w:hAnsi="Times New Roman" w:cs="Times New Roman"/>
                <w:sz w:val="24"/>
                <w:szCs w:val="24"/>
              </w:rPr>
              <w:t>50.000,00</w:t>
            </w:r>
          </w:p>
        </w:tc>
        <w:tc>
          <w:tcPr>
            <w:tcW w:w="2097" w:type="dxa"/>
          </w:tcPr>
          <w:p w14:paraId="60EDF836" w14:textId="77777777" w:rsidR="00011A1C" w:rsidRPr="00011A1C" w:rsidRDefault="00011A1C" w:rsidP="00011A1C">
            <w:pPr>
              <w:pStyle w:val="Tijeloteksta"/>
              <w:jc w:val="right"/>
              <w:rPr>
                <w:rFonts w:ascii="Times New Roman" w:hAnsi="Times New Roman" w:cs="Times New Roman"/>
                <w:sz w:val="20"/>
                <w:szCs w:val="20"/>
              </w:rPr>
            </w:pPr>
            <w:r>
              <w:rPr>
                <w:rFonts w:ascii="Times New Roman" w:hAnsi="Times New Roman" w:cs="Times New Roman"/>
                <w:sz w:val="20"/>
                <w:szCs w:val="20"/>
              </w:rPr>
              <w:t>410 Komunalna naknada</w:t>
            </w:r>
          </w:p>
        </w:tc>
      </w:tr>
      <w:tr w:rsidR="00011A1C" w:rsidRPr="00814CF8" w14:paraId="3F1399FD" w14:textId="77777777" w:rsidTr="00011A1C">
        <w:trPr>
          <w:trHeight w:val="291"/>
        </w:trPr>
        <w:tc>
          <w:tcPr>
            <w:tcW w:w="704" w:type="dxa"/>
            <w:shd w:val="clear" w:color="auto" w:fill="D9D9D9"/>
          </w:tcPr>
          <w:p w14:paraId="61FC4D54" w14:textId="77777777" w:rsidR="00011A1C" w:rsidRPr="00814CF8" w:rsidRDefault="00011A1C" w:rsidP="00011A1C">
            <w:pPr>
              <w:pStyle w:val="Tijeloteksta"/>
              <w:jc w:val="right"/>
              <w:rPr>
                <w:rFonts w:ascii="Times New Roman" w:hAnsi="Times New Roman" w:cs="Times New Roman"/>
                <w:sz w:val="24"/>
              </w:rPr>
            </w:pPr>
          </w:p>
        </w:tc>
        <w:tc>
          <w:tcPr>
            <w:tcW w:w="4111" w:type="dxa"/>
            <w:shd w:val="clear" w:color="auto" w:fill="D9D9D9"/>
          </w:tcPr>
          <w:p w14:paraId="272F6FA7" w14:textId="77777777" w:rsidR="00011A1C" w:rsidRPr="00814CF8" w:rsidRDefault="00011A1C" w:rsidP="00011A1C">
            <w:pPr>
              <w:pStyle w:val="Tijeloteksta"/>
              <w:jc w:val="right"/>
              <w:rPr>
                <w:rFonts w:ascii="Times New Roman" w:hAnsi="Times New Roman" w:cs="Times New Roman"/>
                <w:sz w:val="24"/>
              </w:rPr>
            </w:pPr>
            <w:r w:rsidRPr="00814CF8">
              <w:rPr>
                <w:rFonts w:ascii="Times New Roman" w:hAnsi="Times New Roman" w:cs="Times New Roman"/>
                <w:sz w:val="24"/>
              </w:rPr>
              <w:t>UKUPNO:</w:t>
            </w:r>
          </w:p>
        </w:tc>
        <w:tc>
          <w:tcPr>
            <w:tcW w:w="1559" w:type="dxa"/>
            <w:shd w:val="clear" w:color="auto" w:fill="D9D9D9"/>
          </w:tcPr>
          <w:p w14:paraId="61DB0EDE" w14:textId="77777777" w:rsidR="00011A1C" w:rsidRDefault="00011A1C" w:rsidP="00011A1C">
            <w:pPr>
              <w:pStyle w:val="Tijeloteksta"/>
              <w:jc w:val="right"/>
              <w:rPr>
                <w:rFonts w:ascii="Times New Roman" w:hAnsi="Times New Roman" w:cs="Times New Roman"/>
                <w:sz w:val="24"/>
              </w:rPr>
            </w:pPr>
          </w:p>
        </w:tc>
        <w:tc>
          <w:tcPr>
            <w:tcW w:w="1276" w:type="dxa"/>
            <w:shd w:val="clear" w:color="auto" w:fill="D9D9D9"/>
          </w:tcPr>
          <w:p w14:paraId="2BD63324" w14:textId="77777777" w:rsidR="00011A1C" w:rsidRPr="00814CF8" w:rsidRDefault="00147B1A" w:rsidP="00011A1C">
            <w:pPr>
              <w:pStyle w:val="Tijeloteksta"/>
              <w:jc w:val="right"/>
              <w:rPr>
                <w:rFonts w:ascii="Times New Roman" w:hAnsi="Times New Roman" w:cs="Times New Roman"/>
                <w:sz w:val="24"/>
              </w:rPr>
            </w:pPr>
            <w:r>
              <w:rPr>
                <w:rFonts w:ascii="Times New Roman" w:hAnsi="Times New Roman" w:cs="Times New Roman"/>
                <w:sz w:val="24"/>
              </w:rPr>
              <w:t>5</w:t>
            </w:r>
            <w:r w:rsidR="00011A1C">
              <w:rPr>
                <w:rFonts w:ascii="Times New Roman" w:hAnsi="Times New Roman" w:cs="Times New Roman"/>
                <w:sz w:val="24"/>
              </w:rPr>
              <w:t>9.000,00</w:t>
            </w:r>
          </w:p>
        </w:tc>
        <w:tc>
          <w:tcPr>
            <w:tcW w:w="2097" w:type="dxa"/>
            <w:shd w:val="clear" w:color="auto" w:fill="D9D9D9"/>
          </w:tcPr>
          <w:p w14:paraId="5374B369" w14:textId="77777777" w:rsidR="00011A1C" w:rsidRPr="00814CF8" w:rsidRDefault="00011A1C" w:rsidP="00011A1C">
            <w:pPr>
              <w:pStyle w:val="Tijeloteksta"/>
              <w:jc w:val="right"/>
              <w:rPr>
                <w:rFonts w:ascii="Times New Roman" w:hAnsi="Times New Roman" w:cs="Times New Roman"/>
                <w:sz w:val="24"/>
              </w:rPr>
            </w:pPr>
          </w:p>
        </w:tc>
      </w:tr>
    </w:tbl>
    <w:p w14:paraId="6E074664" w14:textId="77777777" w:rsidR="006C0824" w:rsidRPr="00814CF8" w:rsidRDefault="006C0824" w:rsidP="006C0824">
      <w:pPr>
        <w:pStyle w:val="Tijeloteksta"/>
        <w:tabs>
          <w:tab w:val="left" w:pos="709"/>
        </w:tabs>
        <w:rPr>
          <w:rFonts w:ascii="Times New Roman" w:hAnsi="Times New Roman" w:cs="Times New Roman"/>
          <w:sz w:val="24"/>
        </w:rPr>
      </w:pPr>
    </w:p>
    <w:p w14:paraId="28244F1C" w14:textId="77777777" w:rsidR="006C0824" w:rsidRDefault="006C0824">
      <w:pPr>
        <w:pStyle w:val="Tijeloteksta"/>
        <w:spacing w:before="8"/>
        <w:rPr>
          <w:b/>
          <w:sz w:val="27"/>
        </w:rPr>
      </w:pPr>
    </w:p>
    <w:p w14:paraId="13FBA47D" w14:textId="77777777" w:rsidR="001B1BBE" w:rsidRDefault="001B1BBE">
      <w:pPr>
        <w:pStyle w:val="Tijeloteksta"/>
        <w:spacing w:before="8"/>
        <w:rPr>
          <w:b/>
          <w:sz w:val="27"/>
        </w:rPr>
      </w:pPr>
    </w:p>
    <w:p w14:paraId="37E2158B" w14:textId="77777777" w:rsidR="001B1BBE" w:rsidRDefault="001B1BBE">
      <w:pPr>
        <w:pStyle w:val="Tijeloteksta"/>
        <w:spacing w:before="8"/>
        <w:rPr>
          <w:b/>
          <w:sz w:val="27"/>
        </w:rPr>
      </w:pPr>
    </w:p>
    <w:p w14:paraId="77614FEE" w14:textId="77777777" w:rsidR="001B1BBE" w:rsidRDefault="001B1BBE">
      <w:pPr>
        <w:pStyle w:val="Tijeloteksta"/>
        <w:spacing w:before="8"/>
        <w:rPr>
          <w:b/>
          <w:sz w:val="27"/>
        </w:rPr>
      </w:pPr>
    </w:p>
    <w:p w14:paraId="3A2BA4AC" w14:textId="77777777" w:rsidR="001B1BBE" w:rsidRDefault="001B1BBE">
      <w:pPr>
        <w:pStyle w:val="Tijeloteksta"/>
        <w:spacing w:before="8"/>
        <w:rPr>
          <w:b/>
          <w:sz w:val="27"/>
        </w:rPr>
      </w:pPr>
    </w:p>
    <w:p w14:paraId="34C5C83C" w14:textId="77777777" w:rsidR="00343B3A" w:rsidRDefault="00343B3A">
      <w:pPr>
        <w:pStyle w:val="Tijeloteksta"/>
        <w:spacing w:before="8"/>
        <w:rPr>
          <w:b/>
          <w:sz w:val="27"/>
        </w:rPr>
      </w:pPr>
    </w:p>
    <w:p w14:paraId="375939B8" w14:textId="77777777" w:rsidR="006C0824" w:rsidRPr="00155575" w:rsidRDefault="006C0824" w:rsidP="00424B81">
      <w:pPr>
        <w:pStyle w:val="Tijeloteksta"/>
        <w:tabs>
          <w:tab w:val="left" w:pos="993"/>
        </w:tabs>
        <w:jc w:val="center"/>
        <w:rPr>
          <w:rFonts w:ascii="Times New Roman" w:hAnsi="Times New Roman" w:cs="Times New Roman"/>
          <w:sz w:val="24"/>
        </w:rPr>
      </w:pPr>
      <w:r w:rsidRPr="00155575">
        <w:rPr>
          <w:rFonts w:ascii="Times New Roman" w:hAnsi="Times New Roman" w:cs="Times New Roman"/>
          <w:sz w:val="24"/>
        </w:rPr>
        <w:t>A100215 -Održavanje javnih zelenih površina</w:t>
      </w:r>
    </w:p>
    <w:p w14:paraId="75081C83" w14:textId="77777777" w:rsidR="00424B81" w:rsidRDefault="00424B81" w:rsidP="00424B81">
      <w:pPr>
        <w:pStyle w:val="Tijeloteksta"/>
        <w:tabs>
          <w:tab w:val="left" w:pos="993"/>
        </w:tabs>
        <w:jc w:val="center"/>
        <w:rPr>
          <w:rFonts w:ascii="Times New Roman" w:hAnsi="Times New Roman" w:cs="Times New Roman"/>
          <w:b/>
          <w:sz w:val="24"/>
        </w:rPr>
      </w:pPr>
    </w:p>
    <w:p w14:paraId="533AB12B" w14:textId="77777777" w:rsidR="00424B81" w:rsidRPr="00424B81" w:rsidRDefault="00142587" w:rsidP="00424B81">
      <w:pPr>
        <w:pStyle w:val="Tijeloteksta"/>
        <w:tabs>
          <w:tab w:val="left" w:pos="993"/>
        </w:tabs>
        <w:jc w:val="center"/>
        <w:rPr>
          <w:rFonts w:ascii="Times New Roman" w:hAnsi="Times New Roman" w:cs="Times New Roman"/>
          <w:sz w:val="24"/>
        </w:rPr>
      </w:pPr>
      <w:r>
        <w:rPr>
          <w:rFonts w:ascii="Times New Roman" w:hAnsi="Times New Roman" w:cs="Times New Roman"/>
          <w:sz w:val="24"/>
        </w:rPr>
        <w:t>Članak 5</w:t>
      </w:r>
      <w:r w:rsidR="00424B81" w:rsidRPr="00424B81">
        <w:rPr>
          <w:rFonts w:ascii="Times New Roman" w:hAnsi="Times New Roman" w:cs="Times New Roman"/>
          <w:sz w:val="24"/>
        </w:rPr>
        <w:t>.</w:t>
      </w:r>
    </w:p>
    <w:p w14:paraId="0DABA7E6" w14:textId="77777777" w:rsidR="006C0824" w:rsidRPr="00814CF8" w:rsidRDefault="006C0824" w:rsidP="006C0824">
      <w:pPr>
        <w:pStyle w:val="Tijeloteksta"/>
        <w:rPr>
          <w:rFonts w:ascii="Times New Roman" w:hAnsi="Times New Roman" w:cs="Times New Roman"/>
          <w:sz w:val="24"/>
          <w:u w:val="single"/>
        </w:rPr>
      </w:pPr>
    </w:p>
    <w:p w14:paraId="0D54DDE7" w14:textId="77777777" w:rsidR="006C0824" w:rsidRPr="00814CF8" w:rsidRDefault="006C0824" w:rsidP="00155575">
      <w:pPr>
        <w:pStyle w:val="Tijeloteksta"/>
        <w:numPr>
          <w:ilvl w:val="0"/>
          <w:numId w:val="11"/>
        </w:numPr>
        <w:tabs>
          <w:tab w:val="left" w:pos="709"/>
        </w:tabs>
        <w:ind w:left="426"/>
        <w:jc w:val="both"/>
        <w:rPr>
          <w:rFonts w:ascii="Times New Roman" w:hAnsi="Times New Roman" w:cs="Times New Roman"/>
          <w:sz w:val="24"/>
          <w:szCs w:val="24"/>
          <w:lang w:eastAsia="hr-HR" w:bidi="hr-HR"/>
        </w:rPr>
      </w:pPr>
      <w:r w:rsidRPr="00814CF8">
        <w:rPr>
          <w:rFonts w:ascii="Times New Roman" w:hAnsi="Times New Roman" w:cs="Times New Roman"/>
          <w:sz w:val="24"/>
          <w:szCs w:val="24"/>
          <w:lang w:eastAsia="hr-HR" w:bidi="hr-HR"/>
        </w:rPr>
        <w:t>Javne zelene površine su parkovi, drvoredi, živice, cvjetnjaci, travnjaci, skupine ili pojedinačna stabla, dječja igrališta s pripadajućom opremom, javni športski i rekreacijski prostori, zelene površine uz ceste i ulice, ako nisu sastavni dio nerazvrstane ili druge ceste, ulice i sl.</w:t>
      </w:r>
    </w:p>
    <w:p w14:paraId="0BD19501" w14:textId="77777777" w:rsidR="006C0824" w:rsidRPr="00814CF8" w:rsidRDefault="006C0824" w:rsidP="00155575">
      <w:pPr>
        <w:pStyle w:val="Tijeloteksta"/>
        <w:numPr>
          <w:ilvl w:val="0"/>
          <w:numId w:val="11"/>
        </w:numPr>
        <w:tabs>
          <w:tab w:val="left" w:pos="709"/>
        </w:tabs>
        <w:ind w:left="426"/>
        <w:jc w:val="both"/>
        <w:rPr>
          <w:rFonts w:ascii="Times New Roman" w:hAnsi="Times New Roman" w:cs="Times New Roman"/>
          <w:sz w:val="24"/>
          <w:szCs w:val="24"/>
          <w:lang w:eastAsia="hr-HR" w:bidi="hr-HR"/>
        </w:rPr>
      </w:pPr>
      <w:r w:rsidRPr="00814CF8">
        <w:rPr>
          <w:rFonts w:ascii="Times New Roman" w:hAnsi="Times New Roman" w:cs="Times New Roman"/>
          <w:sz w:val="24"/>
          <w:szCs w:val="24"/>
          <w:lang w:eastAsia="hr-HR" w:bidi="hr-HR"/>
        </w:rPr>
        <w:t xml:space="preserve">Pod održavanjem javnih zelenih površina podrazumijeva se </w:t>
      </w:r>
      <w:proofErr w:type="spellStart"/>
      <w:r w:rsidRPr="00814CF8">
        <w:rPr>
          <w:rFonts w:ascii="Times New Roman" w:hAnsi="Times New Roman" w:cs="Times New Roman"/>
          <w:sz w:val="24"/>
          <w:szCs w:val="24"/>
          <w:lang w:eastAsia="hr-HR" w:bidi="hr-HR"/>
        </w:rPr>
        <w:t>sadnja,košnja</w:t>
      </w:r>
      <w:proofErr w:type="spellEnd"/>
      <w:r w:rsidRPr="00814CF8">
        <w:rPr>
          <w:rFonts w:ascii="Times New Roman" w:hAnsi="Times New Roman" w:cs="Times New Roman"/>
          <w:sz w:val="24"/>
          <w:szCs w:val="24"/>
          <w:lang w:eastAsia="hr-HR" w:bidi="hr-HR"/>
        </w:rPr>
        <w:t xml:space="preserve">, obrezivanje i sakupljanje biološkog otpada s javnih zelenih površina, obnova, održavanje i njega drveća, ukrasnog grmlja i drugog bilja, popločenih i nasipanih površina u parkovima, opreme na dječjim igralištima, </w:t>
      </w:r>
      <w:proofErr w:type="spellStart"/>
      <w:r w:rsidRPr="00814CF8">
        <w:rPr>
          <w:rFonts w:ascii="Times New Roman" w:hAnsi="Times New Roman" w:cs="Times New Roman"/>
          <w:sz w:val="24"/>
          <w:szCs w:val="24"/>
          <w:lang w:eastAsia="hr-HR" w:bidi="hr-HR"/>
        </w:rPr>
        <w:t>fitosanitarna</w:t>
      </w:r>
      <w:proofErr w:type="spellEnd"/>
      <w:r w:rsidRPr="00814CF8">
        <w:rPr>
          <w:rFonts w:ascii="Times New Roman" w:hAnsi="Times New Roman" w:cs="Times New Roman"/>
          <w:sz w:val="24"/>
          <w:szCs w:val="24"/>
          <w:lang w:eastAsia="hr-HR" w:bidi="hr-HR"/>
        </w:rPr>
        <w:t xml:space="preserve"> zaštita bilja i biljnog materijala za potrebe održavanja i drugi poslovi potrebni za održavanje tih površina. </w:t>
      </w:r>
    </w:p>
    <w:p w14:paraId="024DEFAE" w14:textId="77777777" w:rsidR="006C0824" w:rsidRPr="00814CF8" w:rsidRDefault="006C0824" w:rsidP="00155575">
      <w:pPr>
        <w:pStyle w:val="Tijeloteksta"/>
        <w:numPr>
          <w:ilvl w:val="0"/>
          <w:numId w:val="11"/>
        </w:numPr>
        <w:tabs>
          <w:tab w:val="left" w:pos="709"/>
        </w:tabs>
        <w:ind w:left="426"/>
        <w:jc w:val="both"/>
        <w:rPr>
          <w:rFonts w:ascii="Times New Roman" w:hAnsi="Times New Roman" w:cs="Times New Roman"/>
          <w:sz w:val="24"/>
          <w:szCs w:val="24"/>
          <w:lang w:eastAsia="hr-HR" w:bidi="hr-HR"/>
        </w:rPr>
      </w:pPr>
      <w:r w:rsidRPr="00814CF8">
        <w:rPr>
          <w:rFonts w:ascii="Times New Roman" w:hAnsi="Times New Roman" w:cs="Times New Roman"/>
          <w:sz w:val="24"/>
          <w:szCs w:val="24"/>
          <w:lang w:eastAsia="hr-HR" w:bidi="hr-HR"/>
        </w:rPr>
        <w:t>Održavanje javnih zelenih površina vrši se sukladno stanju javnih površina tijekom cijele godine.</w:t>
      </w:r>
    </w:p>
    <w:p w14:paraId="02F08F0D" w14:textId="77777777" w:rsidR="006C0824" w:rsidRDefault="006C0824">
      <w:pPr>
        <w:pStyle w:val="Tijeloteksta"/>
        <w:spacing w:before="8"/>
        <w:rPr>
          <w:b/>
          <w:sz w:val="27"/>
        </w:rPr>
      </w:pPr>
    </w:p>
    <w:p w14:paraId="61AC98F9" w14:textId="77777777" w:rsidR="00512032" w:rsidRDefault="00512032">
      <w:pPr>
        <w:pStyle w:val="Tijeloteksta"/>
        <w:rPr>
          <w:b/>
          <w:sz w:val="24"/>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3"/>
        <w:gridCol w:w="2994"/>
        <w:gridCol w:w="1559"/>
        <w:gridCol w:w="1559"/>
        <w:gridCol w:w="1984"/>
      </w:tblGrid>
      <w:tr w:rsidR="00A75650" w:rsidRPr="00814CF8" w14:paraId="05D59122" w14:textId="77777777" w:rsidTr="001746D2">
        <w:trPr>
          <w:trHeight w:val="554"/>
        </w:trPr>
        <w:tc>
          <w:tcPr>
            <w:tcW w:w="703" w:type="dxa"/>
            <w:shd w:val="clear" w:color="auto" w:fill="D9D9D9"/>
          </w:tcPr>
          <w:p w14:paraId="35758296" w14:textId="77777777" w:rsidR="00A75650" w:rsidRPr="00814CF8" w:rsidRDefault="00A75650">
            <w:pPr>
              <w:pStyle w:val="TableParagraph"/>
              <w:ind w:left="110" w:right="103"/>
              <w:rPr>
                <w:rFonts w:ascii="Times New Roman" w:hAnsi="Times New Roman" w:cs="Times New Roman"/>
                <w:sz w:val="20"/>
              </w:rPr>
            </w:pPr>
            <w:r w:rsidRPr="00814CF8">
              <w:rPr>
                <w:rFonts w:ascii="Times New Roman" w:hAnsi="Times New Roman" w:cs="Times New Roman"/>
                <w:spacing w:val="-1"/>
                <w:sz w:val="20"/>
              </w:rPr>
              <w:t>Redni</w:t>
            </w:r>
            <w:r w:rsidRPr="00814CF8">
              <w:rPr>
                <w:rFonts w:ascii="Times New Roman" w:hAnsi="Times New Roman" w:cs="Times New Roman"/>
                <w:spacing w:val="-43"/>
                <w:sz w:val="20"/>
              </w:rPr>
              <w:t xml:space="preserve"> </w:t>
            </w:r>
            <w:r w:rsidRPr="00814CF8">
              <w:rPr>
                <w:rFonts w:ascii="Times New Roman" w:hAnsi="Times New Roman" w:cs="Times New Roman"/>
                <w:sz w:val="20"/>
              </w:rPr>
              <w:t>broj</w:t>
            </w:r>
          </w:p>
        </w:tc>
        <w:tc>
          <w:tcPr>
            <w:tcW w:w="2994" w:type="dxa"/>
            <w:shd w:val="clear" w:color="auto" w:fill="D9D9D9"/>
          </w:tcPr>
          <w:p w14:paraId="781F8988" w14:textId="77777777" w:rsidR="00A75650" w:rsidRPr="00814CF8" w:rsidRDefault="00A75650" w:rsidP="00A75650">
            <w:pPr>
              <w:pStyle w:val="TableParagraph"/>
              <w:spacing w:line="243" w:lineRule="exact"/>
              <w:ind w:left="159" w:right="1288"/>
              <w:jc w:val="both"/>
              <w:rPr>
                <w:rFonts w:ascii="Times New Roman" w:hAnsi="Times New Roman" w:cs="Times New Roman"/>
                <w:sz w:val="20"/>
              </w:rPr>
            </w:pPr>
            <w:r w:rsidRPr="00814CF8">
              <w:rPr>
                <w:rFonts w:ascii="Times New Roman" w:hAnsi="Times New Roman" w:cs="Times New Roman"/>
                <w:sz w:val="20"/>
              </w:rPr>
              <w:t>OPIS</w:t>
            </w:r>
            <w:r w:rsidRPr="00814CF8">
              <w:rPr>
                <w:rFonts w:ascii="Times New Roman" w:hAnsi="Times New Roman" w:cs="Times New Roman"/>
                <w:spacing w:val="-3"/>
                <w:sz w:val="20"/>
              </w:rPr>
              <w:t xml:space="preserve"> </w:t>
            </w:r>
            <w:r w:rsidRPr="00814CF8">
              <w:rPr>
                <w:rFonts w:ascii="Times New Roman" w:hAnsi="Times New Roman" w:cs="Times New Roman"/>
                <w:sz w:val="20"/>
              </w:rPr>
              <w:t>POSLOVA</w:t>
            </w:r>
          </w:p>
        </w:tc>
        <w:tc>
          <w:tcPr>
            <w:tcW w:w="1559" w:type="dxa"/>
            <w:shd w:val="clear" w:color="auto" w:fill="D9D9D9"/>
          </w:tcPr>
          <w:p w14:paraId="6CEC2CD3" w14:textId="77777777" w:rsidR="00A75650" w:rsidRDefault="00A75650" w:rsidP="00DB1338">
            <w:pPr>
              <w:pStyle w:val="TableParagraph"/>
              <w:ind w:left="228" w:firstLine="338"/>
              <w:jc w:val="center"/>
              <w:rPr>
                <w:rFonts w:ascii="Times New Roman" w:hAnsi="Times New Roman" w:cs="Times New Roman"/>
                <w:sz w:val="20"/>
              </w:rPr>
            </w:pPr>
            <w:r>
              <w:rPr>
                <w:rFonts w:ascii="Times New Roman" w:hAnsi="Times New Roman" w:cs="Times New Roman"/>
                <w:sz w:val="20"/>
              </w:rPr>
              <w:t>KOLIČINA</w:t>
            </w:r>
          </w:p>
        </w:tc>
        <w:tc>
          <w:tcPr>
            <w:tcW w:w="1559" w:type="dxa"/>
            <w:shd w:val="clear" w:color="auto" w:fill="D9D9D9"/>
          </w:tcPr>
          <w:p w14:paraId="3B8095C3" w14:textId="77777777" w:rsidR="00A75650" w:rsidRPr="00814CF8" w:rsidRDefault="00A75650" w:rsidP="00DB1338">
            <w:pPr>
              <w:pStyle w:val="TableParagraph"/>
              <w:ind w:left="228" w:firstLine="338"/>
              <w:jc w:val="center"/>
              <w:rPr>
                <w:rFonts w:ascii="Times New Roman" w:hAnsi="Times New Roman" w:cs="Times New Roman"/>
                <w:sz w:val="20"/>
              </w:rPr>
            </w:pPr>
            <w:r>
              <w:rPr>
                <w:rFonts w:ascii="Times New Roman" w:hAnsi="Times New Roman" w:cs="Times New Roman"/>
                <w:sz w:val="20"/>
              </w:rPr>
              <w:t>PLAN 2026/EUR</w:t>
            </w:r>
          </w:p>
        </w:tc>
        <w:tc>
          <w:tcPr>
            <w:tcW w:w="1984" w:type="dxa"/>
            <w:shd w:val="clear" w:color="auto" w:fill="D9D9D9"/>
          </w:tcPr>
          <w:p w14:paraId="4EFE1E19" w14:textId="77777777" w:rsidR="00A75650" w:rsidRPr="00814CF8" w:rsidRDefault="00A75650">
            <w:pPr>
              <w:pStyle w:val="TableParagraph"/>
              <w:spacing w:line="243" w:lineRule="exact"/>
              <w:ind w:right="387"/>
              <w:jc w:val="right"/>
              <w:rPr>
                <w:rFonts w:ascii="Times New Roman" w:hAnsi="Times New Roman" w:cs="Times New Roman"/>
                <w:sz w:val="20"/>
              </w:rPr>
            </w:pPr>
            <w:r w:rsidRPr="00814CF8">
              <w:rPr>
                <w:rFonts w:ascii="Times New Roman" w:hAnsi="Times New Roman" w:cs="Times New Roman"/>
                <w:sz w:val="20"/>
              </w:rPr>
              <w:t>IZVOR</w:t>
            </w:r>
            <w:r w:rsidRPr="00814CF8">
              <w:rPr>
                <w:rFonts w:ascii="Times New Roman" w:hAnsi="Times New Roman" w:cs="Times New Roman"/>
                <w:spacing w:val="-5"/>
                <w:sz w:val="20"/>
              </w:rPr>
              <w:t xml:space="preserve"> </w:t>
            </w:r>
            <w:r w:rsidRPr="00814CF8">
              <w:rPr>
                <w:rFonts w:ascii="Times New Roman" w:hAnsi="Times New Roman" w:cs="Times New Roman"/>
                <w:sz w:val="20"/>
              </w:rPr>
              <w:t>FINANCIRANJA</w:t>
            </w:r>
          </w:p>
        </w:tc>
      </w:tr>
      <w:tr w:rsidR="00A75650" w:rsidRPr="00814CF8" w14:paraId="0A1A92D4" w14:textId="77777777" w:rsidTr="001746D2">
        <w:trPr>
          <w:trHeight w:val="489"/>
        </w:trPr>
        <w:tc>
          <w:tcPr>
            <w:tcW w:w="703" w:type="dxa"/>
          </w:tcPr>
          <w:p w14:paraId="6D2D75FA" w14:textId="77777777" w:rsidR="00A75650" w:rsidRPr="00814CF8" w:rsidRDefault="00A75650">
            <w:pPr>
              <w:pStyle w:val="TableParagraph"/>
              <w:spacing w:line="243" w:lineRule="exact"/>
              <w:ind w:left="257" w:right="243"/>
              <w:jc w:val="center"/>
              <w:rPr>
                <w:rFonts w:ascii="Times New Roman" w:hAnsi="Times New Roman" w:cs="Times New Roman"/>
                <w:sz w:val="20"/>
              </w:rPr>
            </w:pPr>
            <w:r w:rsidRPr="00814CF8">
              <w:rPr>
                <w:rFonts w:ascii="Times New Roman" w:hAnsi="Times New Roman" w:cs="Times New Roman"/>
                <w:sz w:val="20"/>
              </w:rPr>
              <w:t>1.</w:t>
            </w:r>
          </w:p>
        </w:tc>
        <w:tc>
          <w:tcPr>
            <w:tcW w:w="2994" w:type="dxa"/>
          </w:tcPr>
          <w:p w14:paraId="0413F39B" w14:textId="77777777" w:rsidR="00A75650" w:rsidRPr="00737A60" w:rsidRDefault="00A75650">
            <w:pPr>
              <w:pStyle w:val="TableParagraph"/>
              <w:spacing w:line="243" w:lineRule="exact"/>
              <w:ind w:left="110"/>
              <w:rPr>
                <w:rFonts w:ascii="Times New Roman" w:hAnsi="Times New Roman" w:cs="Times New Roman"/>
                <w:sz w:val="20"/>
              </w:rPr>
            </w:pPr>
            <w:r w:rsidRPr="00737A60">
              <w:rPr>
                <w:rFonts w:ascii="Times New Roman" w:hAnsi="Times New Roman" w:cs="Times New Roman"/>
                <w:sz w:val="24"/>
              </w:rPr>
              <w:t>Košnja javnih zelenih površina, površine 220423 m2</w:t>
            </w:r>
          </w:p>
        </w:tc>
        <w:tc>
          <w:tcPr>
            <w:tcW w:w="1559" w:type="dxa"/>
          </w:tcPr>
          <w:p w14:paraId="0C75377C" w14:textId="77777777" w:rsidR="00A75650" w:rsidRDefault="00A75650" w:rsidP="00B75AD4">
            <w:pPr>
              <w:pStyle w:val="TableParagraph"/>
              <w:spacing w:line="243" w:lineRule="exact"/>
              <w:ind w:right="95"/>
              <w:jc w:val="right"/>
              <w:rPr>
                <w:rFonts w:ascii="Times New Roman" w:hAnsi="Times New Roman" w:cs="Times New Roman"/>
                <w:sz w:val="20"/>
              </w:rPr>
            </w:pPr>
            <w:r>
              <w:rPr>
                <w:rFonts w:ascii="Times New Roman" w:hAnsi="Times New Roman" w:cs="Times New Roman"/>
                <w:sz w:val="20"/>
              </w:rPr>
              <w:t xml:space="preserve">220423 m2 X 10 mjeseci </w:t>
            </w:r>
          </w:p>
        </w:tc>
        <w:tc>
          <w:tcPr>
            <w:tcW w:w="1559" w:type="dxa"/>
          </w:tcPr>
          <w:p w14:paraId="07DE500A" w14:textId="77777777" w:rsidR="00A75650" w:rsidRPr="00814CF8" w:rsidRDefault="00A75650" w:rsidP="00B75AD4">
            <w:pPr>
              <w:pStyle w:val="TableParagraph"/>
              <w:spacing w:line="243" w:lineRule="exact"/>
              <w:ind w:right="95"/>
              <w:jc w:val="right"/>
              <w:rPr>
                <w:rFonts w:ascii="Times New Roman" w:hAnsi="Times New Roman" w:cs="Times New Roman"/>
                <w:sz w:val="20"/>
              </w:rPr>
            </w:pPr>
            <w:r>
              <w:rPr>
                <w:rFonts w:ascii="Times New Roman" w:hAnsi="Times New Roman" w:cs="Times New Roman"/>
                <w:sz w:val="20"/>
              </w:rPr>
              <w:t>75.000,00</w:t>
            </w:r>
          </w:p>
        </w:tc>
        <w:tc>
          <w:tcPr>
            <w:tcW w:w="1984" w:type="dxa"/>
          </w:tcPr>
          <w:p w14:paraId="76B147C0" w14:textId="77777777" w:rsidR="00A75650" w:rsidRPr="00814CF8" w:rsidRDefault="00A75650">
            <w:pPr>
              <w:pStyle w:val="TableParagraph"/>
              <w:spacing w:line="243" w:lineRule="exact"/>
              <w:ind w:right="372"/>
              <w:jc w:val="right"/>
              <w:rPr>
                <w:rFonts w:ascii="Times New Roman" w:hAnsi="Times New Roman" w:cs="Times New Roman"/>
                <w:sz w:val="20"/>
              </w:rPr>
            </w:pPr>
            <w:r>
              <w:rPr>
                <w:rFonts w:ascii="Times New Roman" w:hAnsi="Times New Roman" w:cs="Times New Roman"/>
                <w:sz w:val="20"/>
              </w:rPr>
              <w:t>410 komunalna naknada</w:t>
            </w:r>
          </w:p>
        </w:tc>
      </w:tr>
      <w:tr w:rsidR="00A75650" w:rsidRPr="00814CF8" w14:paraId="01FC33F0" w14:textId="77777777" w:rsidTr="001746D2">
        <w:trPr>
          <w:trHeight w:val="489"/>
        </w:trPr>
        <w:tc>
          <w:tcPr>
            <w:tcW w:w="703" w:type="dxa"/>
          </w:tcPr>
          <w:p w14:paraId="387F8F15" w14:textId="77777777" w:rsidR="00A75650" w:rsidRPr="00814CF8" w:rsidRDefault="00A75650">
            <w:pPr>
              <w:pStyle w:val="TableParagraph"/>
              <w:spacing w:line="243" w:lineRule="exact"/>
              <w:ind w:left="257" w:right="243"/>
              <w:jc w:val="center"/>
              <w:rPr>
                <w:rFonts w:ascii="Times New Roman" w:hAnsi="Times New Roman" w:cs="Times New Roman"/>
                <w:sz w:val="20"/>
              </w:rPr>
            </w:pPr>
            <w:r w:rsidRPr="00814CF8">
              <w:rPr>
                <w:rFonts w:ascii="Times New Roman" w:hAnsi="Times New Roman" w:cs="Times New Roman"/>
                <w:sz w:val="20"/>
              </w:rPr>
              <w:t>2.</w:t>
            </w:r>
          </w:p>
        </w:tc>
        <w:tc>
          <w:tcPr>
            <w:tcW w:w="2994" w:type="dxa"/>
          </w:tcPr>
          <w:p w14:paraId="10A0D7B9" w14:textId="77777777" w:rsidR="00A75650" w:rsidRPr="00737A60" w:rsidRDefault="00A75650" w:rsidP="001B1BBE">
            <w:pPr>
              <w:pStyle w:val="TableParagraph"/>
              <w:spacing w:line="243" w:lineRule="exact"/>
              <w:ind w:left="110"/>
              <w:rPr>
                <w:rFonts w:ascii="Times New Roman" w:hAnsi="Times New Roman" w:cs="Times New Roman"/>
                <w:sz w:val="24"/>
              </w:rPr>
            </w:pPr>
            <w:r w:rsidRPr="00737A60">
              <w:rPr>
                <w:rFonts w:ascii="Times New Roman" w:hAnsi="Times New Roman" w:cs="Times New Roman"/>
                <w:sz w:val="24"/>
              </w:rPr>
              <w:t>Orezivanje krošnji drveća komada</w:t>
            </w:r>
            <w:r>
              <w:rPr>
                <w:rFonts w:ascii="Times New Roman" w:hAnsi="Times New Roman" w:cs="Times New Roman"/>
                <w:sz w:val="24"/>
              </w:rPr>
              <w:t xml:space="preserve"> 11 komada</w:t>
            </w:r>
          </w:p>
        </w:tc>
        <w:tc>
          <w:tcPr>
            <w:tcW w:w="1559" w:type="dxa"/>
          </w:tcPr>
          <w:p w14:paraId="05808570" w14:textId="77777777" w:rsidR="00A75650" w:rsidRDefault="000434C3" w:rsidP="00B75AD4">
            <w:pPr>
              <w:pStyle w:val="TableParagraph"/>
              <w:spacing w:line="243" w:lineRule="exact"/>
              <w:ind w:right="95"/>
              <w:jc w:val="right"/>
              <w:rPr>
                <w:rFonts w:ascii="Times New Roman" w:hAnsi="Times New Roman" w:cs="Times New Roman"/>
                <w:sz w:val="20"/>
              </w:rPr>
            </w:pPr>
            <w:r>
              <w:rPr>
                <w:rFonts w:ascii="Times New Roman" w:hAnsi="Times New Roman" w:cs="Times New Roman"/>
                <w:sz w:val="20"/>
              </w:rPr>
              <w:t>11 komad</w:t>
            </w:r>
          </w:p>
        </w:tc>
        <w:tc>
          <w:tcPr>
            <w:tcW w:w="1559" w:type="dxa"/>
          </w:tcPr>
          <w:p w14:paraId="2E8BDA21" w14:textId="77777777" w:rsidR="00A75650" w:rsidRPr="00814CF8" w:rsidRDefault="00A75650" w:rsidP="00B75AD4">
            <w:pPr>
              <w:pStyle w:val="TableParagraph"/>
              <w:spacing w:line="243" w:lineRule="exact"/>
              <w:ind w:right="95"/>
              <w:jc w:val="right"/>
              <w:rPr>
                <w:rFonts w:ascii="Times New Roman" w:hAnsi="Times New Roman" w:cs="Times New Roman"/>
                <w:sz w:val="20"/>
              </w:rPr>
            </w:pPr>
            <w:r>
              <w:rPr>
                <w:rFonts w:ascii="Times New Roman" w:hAnsi="Times New Roman" w:cs="Times New Roman"/>
                <w:sz w:val="20"/>
              </w:rPr>
              <w:t>3.000,00</w:t>
            </w:r>
          </w:p>
        </w:tc>
        <w:tc>
          <w:tcPr>
            <w:tcW w:w="1984" w:type="dxa"/>
          </w:tcPr>
          <w:p w14:paraId="463BDF8E" w14:textId="77777777" w:rsidR="00A75650" w:rsidRPr="00814CF8" w:rsidRDefault="00A75650">
            <w:pPr>
              <w:pStyle w:val="TableParagraph"/>
              <w:spacing w:line="243" w:lineRule="exact"/>
              <w:ind w:right="372"/>
              <w:jc w:val="right"/>
              <w:rPr>
                <w:rFonts w:ascii="Times New Roman" w:hAnsi="Times New Roman" w:cs="Times New Roman"/>
                <w:sz w:val="20"/>
              </w:rPr>
            </w:pPr>
            <w:r>
              <w:rPr>
                <w:rFonts w:ascii="Times New Roman" w:hAnsi="Times New Roman" w:cs="Times New Roman"/>
                <w:sz w:val="20"/>
              </w:rPr>
              <w:t>110 opći prihodi i primici</w:t>
            </w:r>
          </w:p>
        </w:tc>
      </w:tr>
      <w:tr w:rsidR="00A75650" w:rsidRPr="00814CF8" w14:paraId="7DF7B51C" w14:textId="77777777" w:rsidTr="001746D2">
        <w:trPr>
          <w:trHeight w:val="244"/>
        </w:trPr>
        <w:tc>
          <w:tcPr>
            <w:tcW w:w="703" w:type="dxa"/>
            <w:shd w:val="clear" w:color="auto" w:fill="D9D9D9"/>
          </w:tcPr>
          <w:p w14:paraId="43614080" w14:textId="77777777" w:rsidR="00A75650" w:rsidRPr="00814CF8" w:rsidRDefault="00A75650">
            <w:pPr>
              <w:pStyle w:val="TableParagraph"/>
              <w:rPr>
                <w:rFonts w:ascii="Times New Roman" w:hAnsi="Times New Roman" w:cs="Times New Roman"/>
                <w:sz w:val="16"/>
              </w:rPr>
            </w:pPr>
          </w:p>
        </w:tc>
        <w:tc>
          <w:tcPr>
            <w:tcW w:w="2994" w:type="dxa"/>
            <w:shd w:val="clear" w:color="auto" w:fill="D9D9D9"/>
          </w:tcPr>
          <w:p w14:paraId="04F43ED4" w14:textId="77777777" w:rsidR="00A75650" w:rsidRPr="00155575" w:rsidRDefault="00A75650">
            <w:pPr>
              <w:pStyle w:val="TableParagraph"/>
              <w:spacing w:line="224" w:lineRule="exact"/>
              <w:ind w:right="98"/>
              <w:jc w:val="right"/>
              <w:rPr>
                <w:rFonts w:ascii="Times New Roman" w:hAnsi="Times New Roman" w:cs="Times New Roman"/>
                <w:sz w:val="20"/>
              </w:rPr>
            </w:pPr>
            <w:r w:rsidRPr="00155575">
              <w:rPr>
                <w:rFonts w:ascii="Times New Roman" w:hAnsi="Times New Roman" w:cs="Times New Roman"/>
                <w:sz w:val="20"/>
              </w:rPr>
              <w:t>UKUPNO</w:t>
            </w:r>
          </w:p>
        </w:tc>
        <w:tc>
          <w:tcPr>
            <w:tcW w:w="1559" w:type="dxa"/>
            <w:shd w:val="clear" w:color="auto" w:fill="D9D9D9"/>
          </w:tcPr>
          <w:p w14:paraId="291B0AB5" w14:textId="77777777" w:rsidR="00A75650" w:rsidRDefault="00A75650">
            <w:pPr>
              <w:pStyle w:val="TableParagraph"/>
              <w:spacing w:line="224" w:lineRule="exact"/>
              <w:ind w:right="95"/>
              <w:jc w:val="right"/>
              <w:rPr>
                <w:rFonts w:ascii="Times New Roman" w:hAnsi="Times New Roman" w:cs="Times New Roman"/>
                <w:b/>
                <w:sz w:val="20"/>
              </w:rPr>
            </w:pPr>
          </w:p>
        </w:tc>
        <w:tc>
          <w:tcPr>
            <w:tcW w:w="1559" w:type="dxa"/>
            <w:shd w:val="clear" w:color="auto" w:fill="D9D9D9"/>
          </w:tcPr>
          <w:p w14:paraId="0D76845E" w14:textId="77777777" w:rsidR="00A75650" w:rsidRPr="00814CF8" w:rsidRDefault="00A75650">
            <w:pPr>
              <w:pStyle w:val="TableParagraph"/>
              <w:spacing w:line="224" w:lineRule="exact"/>
              <w:ind w:right="95"/>
              <w:jc w:val="right"/>
              <w:rPr>
                <w:rFonts w:ascii="Times New Roman" w:hAnsi="Times New Roman" w:cs="Times New Roman"/>
                <w:b/>
                <w:sz w:val="20"/>
              </w:rPr>
            </w:pPr>
            <w:r>
              <w:rPr>
                <w:rFonts w:ascii="Times New Roman" w:hAnsi="Times New Roman" w:cs="Times New Roman"/>
                <w:b/>
                <w:sz w:val="20"/>
              </w:rPr>
              <w:t>78.000,00</w:t>
            </w:r>
          </w:p>
        </w:tc>
        <w:tc>
          <w:tcPr>
            <w:tcW w:w="1984" w:type="dxa"/>
            <w:shd w:val="clear" w:color="auto" w:fill="D9D9D9"/>
          </w:tcPr>
          <w:p w14:paraId="16C0CFFC" w14:textId="77777777" w:rsidR="00A75650" w:rsidRPr="00814CF8" w:rsidRDefault="00A75650">
            <w:pPr>
              <w:pStyle w:val="TableParagraph"/>
              <w:rPr>
                <w:rFonts w:ascii="Times New Roman" w:hAnsi="Times New Roman" w:cs="Times New Roman"/>
                <w:sz w:val="16"/>
              </w:rPr>
            </w:pPr>
          </w:p>
        </w:tc>
      </w:tr>
    </w:tbl>
    <w:p w14:paraId="22EBE6B7" w14:textId="77777777" w:rsidR="00512032" w:rsidRPr="00814CF8" w:rsidRDefault="00512032">
      <w:pPr>
        <w:pStyle w:val="Tijeloteksta"/>
        <w:rPr>
          <w:rFonts w:ascii="Times New Roman" w:hAnsi="Times New Roman" w:cs="Times New Roman"/>
          <w:b/>
          <w:sz w:val="24"/>
        </w:rPr>
      </w:pPr>
    </w:p>
    <w:p w14:paraId="4EFEB18D" w14:textId="77777777" w:rsidR="00512032" w:rsidRDefault="00512032">
      <w:pPr>
        <w:pStyle w:val="Tijeloteksta"/>
        <w:spacing w:before="9"/>
        <w:rPr>
          <w:b/>
          <w:sz w:val="21"/>
        </w:rPr>
      </w:pPr>
    </w:p>
    <w:p w14:paraId="1BEE5B78" w14:textId="77777777" w:rsidR="006C0824" w:rsidRDefault="006C0824">
      <w:pPr>
        <w:pStyle w:val="Tijeloteksta"/>
        <w:spacing w:before="9"/>
        <w:rPr>
          <w:b/>
          <w:sz w:val="21"/>
        </w:rPr>
      </w:pPr>
    </w:p>
    <w:p w14:paraId="2237DDFE" w14:textId="77777777" w:rsidR="00814CF8" w:rsidRDefault="00814CF8">
      <w:pPr>
        <w:pStyle w:val="Tijeloteksta"/>
        <w:spacing w:before="9"/>
        <w:rPr>
          <w:b/>
          <w:sz w:val="21"/>
        </w:rPr>
      </w:pPr>
    </w:p>
    <w:p w14:paraId="544C131E" w14:textId="77777777" w:rsidR="00814CF8" w:rsidRDefault="00814CF8">
      <w:pPr>
        <w:pStyle w:val="Tijeloteksta"/>
        <w:spacing w:before="9"/>
        <w:rPr>
          <w:b/>
          <w:sz w:val="21"/>
        </w:rPr>
      </w:pPr>
    </w:p>
    <w:p w14:paraId="0586486F" w14:textId="77777777" w:rsidR="006C0824" w:rsidRPr="00155575" w:rsidRDefault="006C0824" w:rsidP="003961D5">
      <w:pPr>
        <w:pStyle w:val="Tijeloteksta"/>
        <w:jc w:val="center"/>
        <w:rPr>
          <w:rFonts w:ascii="Times New Roman" w:hAnsi="Times New Roman" w:cs="Times New Roman"/>
          <w:sz w:val="24"/>
        </w:rPr>
      </w:pPr>
      <w:r w:rsidRPr="00155575">
        <w:rPr>
          <w:rFonts w:ascii="Times New Roman" w:hAnsi="Times New Roman" w:cs="Times New Roman"/>
          <w:sz w:val="24"/>
        </w:rPr>
        <w:t>A</w:t>
      </w:r>
      <w:r w:rsidR="00FC28E2">
        <w:rPr>
          <w:rFonts w:ascii="Times New Roman" w:hAnsi="Times New Roman" w:cs="Times New Roman"/>
          <w:sz w:val="24"/>
        </w:rPr>
        <w:t xml:space="preserve">100242 </w:t>
      </w:r>
      <w:r w:rsidRPr="00155575">
        <w:rPr>
          <w:rFonts w:ascii="Times New Roman" w:hAnsi="Times New Roman" w:cs="Times New Roman"/>
          <w:sz w:val="24"/>
        </w:rPr>
        <w:t xml:space="preserve"> -Održavanje čistoće javnih površina</w:t>
      </w:r>
    </w:p>
    <w:p w14:paraId="0B957855" w14:textId="77777777" w:rsidR="003961D5" w:rsidRDefault="003961D5" w:rsidP="003961D5">
      <w:pPr>
        <w:pStyle w:val="Tijeloteksta"/>
        <w:jc w:val="center"/>
        <w:rPr>
          <w:rFonts w:ascii="Times New Roman" w:hAnsi="Times New Roman" w:cs="Times New Roman"/>
          <w:b/>
          <w:sz w:val="24"/>
        </w:rPr>
      </w:pPr>
    </w:p>
    <w:p w14:paraId="00361C97" w14:textId="77777777" w:rsidR="003961D5" w:rsidRPr="003961D5" w:rsidRDefault="00142587" w:rsidP="003961D5">
      <w:pPr>
        <w:pStyle w:val="Tijeloteksta"/>
        <w:jc w:val="center"/>
        <w:rPr>
          <w:rFonts w:ascii="Times New Roman" w:hAnsi="Times New Roman" w:cs="Times New Roman"/>
          <w:sz w:val="24"/>
        </w:rPr>
      </w:pPr>
      <w:r>
        <w:rPr>
          <w:rFonts w:ascii="Times New Roman" w:hAnsi="Times New Roman" w:cs="Times New Roman"/>
          <w:sz w:val="24"/>
        </w:rPr>
        <w:t>Članak 6</w:t>
      </w:r>
      <w:r w:rsidR="003961D5" w:rsidRPr="003961D5">
        <w:rPr>
          <w:rFonts w:ascii="Times New Roman" w:hAnsi="Times New Roman" w:cs="Times New Roman"/>
          <w:sz w:val="24"/>
        </w:rPr>
        <w:t>.</w:t>
      </w:r>
    </w:p>
    <w:p w14:paraId="36F379D0" w14:textId="77777777" w:rsidR="006C0824" w:rsidRPr="00814CF8" w:rsidRDefault="006C0824" w:rsidP="00814CF8">
      <w:pPr>
        <w:pStyle w:val="Tijeloteksta"/>
        <w:ind w:right="-1"/>
        <w:jc w:val="both"/>
        <w:rPr>
          <w:rFonts w:ascii="Times New Roman" w:hAnsi="Times New Roman" w:cs="Times New Roman"/>
          <w:sz w:val="24"/>
          <w:u w:val="single"/>
        </w:rPr>
      </w:pPr>
    </w:p>
    <w:p w14:paraId="3594F9CE" w14:textId="77777777" w:rsidR="006C0824" w:rsidRDefault="006C0824" w:rsidP="003961D5">
      <w:pPr>
        <w:pStyle w:val="Tijeloteksta"/>
        <w:numPr>
          <w:ilvl w:val="0"/>
          <w:numId w:val="13"/>
        </w:numPr>
        <w:tabs>
          <w:tab w:val="left" w:pos="8777"/>
        </w:tabs>
        <w:ind w:left="567" w:right="-1"/>
        <w:jc w:val="both"/>
        <w:rPr>
          <w:rFonts w:ascii="Times New Roman" w:hAnsi="Times New Roman" w:cs="Times New Roman"/>
          <w:spacing w:val="-2"/>
        </w:rPr>
      </w:pPr>
      <w:r w:rsidRPr="00814CF8">
        <w:rPr>
          <w:rFonts w:ascii="Times New Roman" w:hAnsi="Times New Roman" w:cs="Times New Roman"/>
          <w:sz w:val="24"/>
        </w:rPr>
        <w:t xml:space="preserve">Pod održavanjem čistoće javnih površina podrazumijeva se čišćenje površina javne namjene, osim javnih cesta, koje obuhvaća ručno i strojno čišćenje i pranje javnih površina od otpada, snijega i leda, kao i postavljanje i čišćenje košarica za otpatke i uklanjanje otpada koje je nepoznata osoba odbacila na javnu površinu ili zemljište u vlasništvu jedinice lokalne samouprave </w:t>
      </w:r>
      <w:r w:rsidRPr="00814CF8">
        <w:rPr>
          <w:rFonts w:ascii="Times New Roman" w:hAnsi="Times New Roman" w:cs="Times New Roman"/>
        </w:rPr>
        <w:t>održavanje</w:t>
      </w:r>
      <w:r w:rsidRPr="00814CF8">
        <w:rPr>
          <w:rFonts w:ascii="Times New Roman" w:hAnsi="Times New Roman" w:cs="Times New Roman"/>
          <w:spacing w:val="-3"/>
        </w:rPr>
        <w:t xml:space="preserve"> </w:t>
      </w:r>
      <w:r w:rsidRPr="00814CF8">
        <w:rPr>
          <w:rFonts w:ascii="Times New Roman" w:hAnsi="Times New Roman" w:cs="Times New Roman"/>
        </w:rPr>
        <w:t>i</w:t>
      </w:r>
      <w:r w:rsidRPr="00814CF8">
        <w:rPr>
          <w:rFonts w:ascii="Times New Roman" w:hAnsi="Times New Roman" w:cs="Times New Roman"/>
          <w:spacing w:val="-4"/>
        </w:rPr>
        <w:t xml:space="preserve"> </w:t>
      </w:r>
      <w:r w:rsidRPr="00814CF8">
        <w:rPr>
          <w:rFonts w:ascii="Times New Roman" w:hAnsi="Times New Roman" w:cs="Times New Roman"/>
        </w:rPr>
        <w:t>čišćenje</w:t>
      </w:r>
      <w:r w:rsidRPr="00814CF8">
        <w:rPr>
          <w:rFonts w:ascii="Times New Roman" w:hAnsi="Times New Roman" w:cs="Times New Roman"/>
          <w:spacing w:val="-4"/>
        </w:rPr>
        <w:t xml:space="preserve"> </w:t>
      </w:r>
      <w:r w:rsidRPr="00814CF8">
        <w:rPr>
          <w:rFonts w:ascii="Times New Roman" w:hAnsi="Times New Roman" w:cs="Times New Roman"/>
        </w:rPr>
        <w:t>oglašivačkih</w:t>
      </w:r>
      <w:r w:rsidRPr="00814CF8">
        <w:rPr>
          <w:rFonts w:ascii="Times New Roman" w:hAnsi="Times New Roman" w:cs="Times New Roman"/>
          <w:spacing w:val="-4"/>
        </w:rPr>
        <w:t xml:space="preserve"> </w:t>
      </w:r>
      <w:r w:rsidRPr="00814CF8">
        <w:rPr>
          <w:rFonts w:ascii="Times New Roman" w:hAnsi="Times New Roman" w:cs="Times New Roman"/>
        </w:rPr>
        <w:t>mjesta</w:t>
      </w:r>
      <w:r w:rsidRPr="00814CF8">
        <w:rPr>
          <w:rFonts w:ascii="Times New Roman" w:hAnsi="Times New Roman" w:cs="Times New Roman"/>
          <w:spacing w:val="-5"/>
        </w:rPr>
        <w:t xml:space="preserve"> </w:t>
      </w:r>
      <w:r w:rsidRPr="00814CF8">
        <w:rPr>
          <w:rFonts w:ascii="Times New Roman" w:hAnsi="Times New Roman" w:cs="Times New Roman"/>
        </w:rPr>
        <w:t>te</w:t>
      </w:r>
      <w:r w:rsidRPr="00814CF8">
        <w:rPr>
          <w:rFonts w:ascii="Times New Roman" w:hAnsi="Times New Roman" w:cs="Times New Roman"/>
          <w:spacing w:val="-4"/>
        </w:rPr>
        <w:t xml:space="preserve"> </w:t>
      </w:r>
      <w:r w:rsidRPr="00814CF8">
        <w:rPr>
          <w:rFonts w:ascii="Times New Roman" w:hAnsi="Times New Roman" w:cs="Times New Roman"/>
        </w:rPr>
        <w:t>pranje</w:t>
      </w:r>
      <w:r w:rsidRPr="00814CF8">
        <w:rPr>
          <w:rFonts w:ascii="Times New Roman" w:hAnsi="Times New Roman" w:cs="Times New Roman"/>
          <w:spacing w:val="-4"/>
        </w:rPr>
        <w:t xml:space="preserve"> </w:t>
      </w:r>
      <w:r w:rsidRPr="00814CF8">
        <w:rPr>
          <w:rFonts w:ascii="Times New Roman" w:hAnsi="Times New Roman" w:cs="Times New Roman"/>
        </w:rPr>
        <w:t>i</w:t>
      </w:r>
      <w:r w:rsidRPr="00814CF8">
        <w:rPr>
          <w:rFonts w:ascii="Times New Roman" w:hAnsi="Times New Roman" w:cs="Times New Roman"/>
          <w:spacing w:val="-4"/>
        </w:rPr>
        <w:t xml:space="preserve"> </w:t>
      </w:r>
      <w:r w:rsidRPr="00814CF8">
        <w:rPr>
          <w:rFonts w:ascii="Times New Roman" w:hAnsi="Times New Roman" w:cs="Times New Roman"/>
        </w:rPr>
        <w:t>čišćenje</w:t>
      </w:r>
      <w:r w:rsidRPr="00814CF8">
        <w:rPr>
          <w:rFonts w:ascii="Times New Roman" w:hAnsi="Times New Roman" w:cs="Times New Roman"/>
          <w:spacing w:val="-3"/>
        </w:rPr>
        <w:t xml:space="preserve"> </w:t>
      </w:r>
      <w:r w:rsidRPr="00814CF8">
        <w:rPr>
          <w:rFonts w:ascii="Times New Roman" w:hAnsi="Times New Roman" w:cs="Times New Roman"/>
        </w:rPr>
        <w:t xml:space="preserve">autobusnih </w:t>
      </w:r>
      <w:r w:rsidRPr="00814CF8">
        <w:rPr>
          <w:rFonts w:ascii="Times New Roman" w:hAnsi="Times New Roman" w:cs="Times New Roman"/>
          <w:spacing w:val="-2"/>
        </w:rPr>
        <w:t>nadstrešnica.</w:t>
      </w:r>
    </w:p>
    <w:p w14:paraId="2F402283" w14:textId="77777777" w:rsidR="003961D5" w:rsidRPr="00814CF8" w:rsidRDefault="003961D5" w:rsidP="003961D5">
      <w:pPr>
        <w:pStyle w:val="Tijeloteksta"/>
        <w:tabs>
          <w:tab w:val="left" w:pos="8777"/>
        </w:tabs>
        <w:ind w:left="639" w:right="-1"/>
        <w:jc w:val="both"/>
        <w:rPr>
          <w:rFonts w:ascii="Times New Roman" w:hAnsi="Times New Roman" w:cs="Times New Roman"/>
        </w:rPr>
      </w:pPr>
    </w:p>
    <w:p w14:paraId="4A78CACA" w14:textId="77777777" w:rsidR="006C0824" w:rsidRPr="00814CF8" w:rsidRDefault="006C0824" w:rsidP="003961D5">
      <w:pPr>
        <w:pStyle w:val="Tijeloteksta"/>
        <w:tabs>
          <w:tab w:val="left" w:pos="8783"/>
        </w:tabs>
        <w:ind w:right="-1" w:hanging="426"/>
        <w:jc w:val="both"/>
        <w:rPr>
          <w:rFonts w:ascii="Times New Roman" w:hAnsi="Times New Roman" w:cs="Times New Roman"/>
          <w:sz w:val="24"/>
        </w:rPr>
      </w:pPr>
      <w:r w:rsidRPr="00814CF8">
        <w:rPr>
          <w:rFonts w:ascii="Times New Roman" w:hAnsi="Times New Roman" w:cs="Times New Roman"/>
          <w:sz w:val="24"/>
        </w:rPr>
        <w:t xml:space="preserve">         </w:t>
      </w:r>
      <w:r w:rsidR="003961D5">
        <w:rPr>
          <w:rFonts w:ascii="Times New Roman" w:hAnsi="Times New Roman" w:cs="Times New Roman"/>
          <w:sz w:val="24"/>
        </w:rPr>
        <w:t>(2)</w:t>
      </w:r>
      <w:r w:rsidRPr="00814CF8">
        <w:rPr>
          <w:rFonts w:ascii="Times New Roman" w:hAnsi="Times New Roman" w:cs="Times New Roman"/>
          <w:sz w:val="24"/>
        </w:rPr>
        <w:t xml:space="preserve"> Održavanje čistoće javnih površina obavlja se sukladno potrebama i stanju javnih površina.</w:t>
      </w:r>
    </w:p>
    <w:p w14:paraId="17088100" w14:textId="77777777" w:rsidR="006C0824" w:rsidRPr="00814CF8" w:rsidRDefault="006C0824" w:rsidP="00814CF8">
      <w:pPr>
        <w:pStyle w:val="Tijeloteksta"/>
        <w:tabs>
          <w:tab w:val="left" w:pos="8783"/>
        </w:tabs>
        <w:ind w:right="-1"/>
        <w:jc w:val="both"/>
        <w:rPr>
          <w:rFonts w:ascii="Times New Roman" w:hAnsi="Times New Roman" w:cs="Times New Roman"/>
          <w:sz w:val="24"/>
        </w:rPr>
      </w:pP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2274"/>
        <w:gridCol w:w="2262"/>
        <w:gridCol w:w="2262"/>
        <w:gridCol w:w="2126"/>
      </w:tblGrid>
      <w:tr w:rsidR="000434C3" w:rsidRPr="000434C3" w14:paraId="604B203D" w14:textId="77777777" w:rsidTr="000434C3">
        <w:trPr>
          <w:trHeight w:val="346"/>
        </w:trPr>
        <w:tc>
          <w:tcPr>
            <w:tcW w:w="421" w:type="dxa"/>
            <w:shd w:val="clear" w:color="auto" w:fill="D9D9D9"/>
          </w:tcPr>
          <w:p w14:paraId="3C4999C4" w14:textId="77777777" w:rsidR="000434C3" w:rsidRPr="000434C3" w:rsidRDefault="000434C3" w:rsidP="00814CF8">
            <w:pPr>
              <w:pStyle w:val="Tijeloteksta"/>
              <w:jc w:val="both"/>
              <w:rPr>
                <w:rFonts w:ascii="Times New Roman" w:hAnsi="Times New Roman" w:cs="Times New Roman"/>
                <w:sz w:val="20"/>
                <w:szCs w:val="20"/>
              </w:rPr>
            </w:pPr>
            <w:r w:rsidRPr="000434C3">
              <w:rPr>
                <w:rFonts w:ascii="Times New Roman" w:hAnsi="Times New Roman" w:cs="Times New Roman"/>
                <w:sz w:val="20"/>
                <w:szCs w:val="20"/>
              </w:rPr>
              <w:t>R.br</w:t>
            </w:r>
          </w:p>
        </w:tc>
        <w:tc>
          <w:tcPr>
            <w:tcW w:w="2274" w:type="dxa"/>
            <w:shd w:val="clear" w:color="auto" w:fill="D9D9D9"/>
          </w:tcPr>
          <w:p w14:paraId="6E9CD9F4" w14:textId="77777777" w:rsidR="000434C3" w:rsidRPr="000434C3" w:rsidRDefault="000434C3" w:rsidP="00814CF8">
            <w:pPr>
              <w:pStyle w:val="Tijeloteksta"/>
              <w:jc w:val="both"/>
              <w:rPr>
                <w:rFonts w:ascii="Times New Roman" w:hAnsi="Times New Roman" w:cs="Times New Roman"/>
                <w:sz w:val="20"/>
                <w:szCs w:val="20"/>
              </w:rPr>
            </w:pPr>
            <w:r w:rsidRPr="000434C3">
              <w:rPr>
                <w:rFonts w:ascii="Times New Roman" w:hAnsi="Times New Roman" w:cs="Times New Roman"/>
                <w:sz w:val="20"/>
                <w:szCs w:val="20"/>
              </w:rPr>
              <w:t xml:space="preserve">OPIS POSLOVA </w:t>
            </w:r>
          </w:p>
        </w:tc>
        <w:tc>
          <w:tcPr>
            <w:tcW w:w="2262" w:type="dxa"/>
            <w:shd w:val="clear" w:color="auto" w:fill="D9D9D9"/>
          </w:tcPr>
          <w:p w14:paraId="1262591C" w14:textId="77777777" w:rsidR="000434C3" w:rsidRPr="000434C3" w:rsidRDefault="000434C3" w:rsidP="000434C3">
            <w:pPr>
              <w:pStyle w:val="Tijeloteksta"/>
              <w:jc w:val="center"/>
              <w:rPr>
                <w:rFonts w:ascii="Times New Roman" w:hAnsi="Times New Roman" w:cs="Times New Roman"/>
                <w:sz w:val="20"/>
                <w:szCs w:val="20"/>
              </w:rPr>
            </w:pPr>
            <w:r w:rsidRPr="000434C3">
              <w:rPr>
                <w:rFonts w:ascii="Times New Roman" w:hAnsi="Times New Roman" w:cs="Times New Roman"/>
                <w:sz w:val="20"/>
                <w:szCs w:val="20"/>
              </w:rPr>
              <w:t>KOLIĆINA</w:t>
            </w:r>
          </w:p>
        </w:tc>
        <w:tc>
          <w:tcPr>
            <w:tcW w:w="2262" w:type="dxa"/>
            <w:shd w:val="clear" w:color="auto" w:fill="D9D9D9"/>
          </w:tcPr>
          <w:p w14:paraId="62013733" w14:textId="77777777" w:rsidR="000434C3" w:rsidRPr="000434C3" w:rsidRDefault="000434C3" w:rsidP="00814CF8">
            <w:pPr>
              <w:pStyle w:val="Tijeloteksta"/>
              <w:jc w:val="both"/>
              <w:rPr>
                <w:rFonts w:ascii="Times New Roman" w:hAnsi="Times New Roman" w:cs="Times New Roman"/>
                <w:sz w:val="20"/>
                <w:szCs w:val="20"/>
              </w:rPr>
            </w:pPr>
            <w:r w:rsidRPr="000434C3">
              <w:rPr>
                <w:rFonts w:ascii="Times New Roman" w:hAnsi="Times New Roman" w:cs="Times New Roman"/>
                <w:sz w:val="20"/>
                <w:szCs w:val="20"/>
              </w:rPr>
              <w:t>Plan 2026/EUR</w:t>
            </w:r>
          </w:p>
        </w:tc>
        <w:tc>
          <w:tcPr>
            <w:tcW w:w="2126" w:type="dxa"/>
            <w:shd w:val="clear" w:color="auto" w:fill="D9D9D9"/>
          </w:tcPr>
          <w:p w14:paraId="63AF89EC" w14:textId="77777777" w:rsidR="000434C3" w:rsidRPr="000434C3" w:rsidRDefault="000434C3" w:rsidP="00814CF8">
            <w:pPr>
              <w:pStyle w:val="Tijeloteksta"/>
              <w:jc w:val="both"/>
              <w:rPr>
                <w:rFonts w:ascii="Times New Roman" w:hAnsi="Times New Roman" w:cs="Times New Roman"/>
                <w:sz w:val="20"/>
                <w:szCs w:val="20"/>
              </w:rPr>
            </w:pPr>
            <w:r w:rsidRPr="000434C3">
              <w:rPr>
                <w:rFonts w:ascii="Times New Roman" w:hAnsi="Times New Roman" w:cs="Times New Roman"/>
                <w:sz w:val="20"/>
                <w:szCs w:val="20"/>
              </w:rPr>
              <w:t>Izvor financiranja</w:t>
            </w:r>
          </w:p>
        </w:tc>
      </w:tr>
      <w:tr w:rsidR="000434C3" w:rsidRPr="00814CF8" w14:paraId="4B1A1843" w14:textId="77777777" w:rsidTr="000434C3">
        <w:trPr>
          <w:trHeight w:val="705"/>
        </w:trPr>
        <w:tc>
          <w:tcPr>
            <w:tcW w:w="421" w:type="dxa"/>
          </w:tcPr>
          <w:p w14:paraId="3D20A784" w14:textId="77777777" w:rsidR="000434C3" w:rsidRDefault="000434C3" w:rsidP="00814CF8">
            <w:pPr>
              <w:pStyle w:val="Tijeloteksta"/>
              <w:jc w:val="both"/>
              <w:rPr>
                <w:rFonts w:ascii="Times New Roman" w:hAnsi="Times New Roman" w:cs="Times New Roman"/>
                <w:sz w:val="24"/>
              </w:rPr>
            </w:pPr>
          </w:p>
          <w:p w14:paraId="28C74740" w14:textId="77777777" w:rsidR="000434C3" w:rsidRPr="00814CF8" w:rsidRDefault="000434C3" w:rsidP="00814CF8">
            <w:pPr>
              <w:pStyle w:val="Tijeloteksta"/>
              <w:jc w:val="both"/>
              <w:rPr>
                <w:rFonts w:ascii="Times New Roman" w:hAnsi="Times New Roman" w:cs="Times New Roman"/>
                <w:sz w:val="24"/>
              </w:rPr>
            </w:pPr>
            <w:r>
              <w:rPr>
                <w:rFonts w:ascii="Times New Roman" w:hAnsi="Times New Roman" w:cs="Times New Roman"/>
                <w:sz w:val="24"/>
              </w:rPr>
              <w:t>1.</w:t>
            </w:r>
          </w:p>
        </w:tc>
        <w:tc>
          <w:tcPr>
            <w:tcW w:w="2274" w:type="dxa"/>
          </w:tcPr>
          <w:p w14:paraId="000522FE" w14:textId="77777777" w:rsidR="000434C3" w:rsidRPr="00814CF8" w:rsidRDefault="000434C3" w:rsidP="00814CF8">
            <w:pPr>
              <w:pStyle w:val="Tijeloteksta"/>
              <w:jc w:val="both"/>
              <w:rPr>
                <w:rFonts w:ascii="Times New Roman" w:hAnsi="Times New Roman" w:cs="Times New Roman"/>
                <w:sz w:val="24"/>
              </w:rPr>
            </w:pPr>
            <w:r w:rsidRPr="00814CF8">
              <w:rPr>
                <w:rFonts w:ascii="Times New Roman" w:hAnsi="Times New Roman" w:cs="Times New Roman"/>
                <w:sz w:val="24"/>
              </w:rPr>
              <w:t xml:space="preserve">Održavanje i čišćenje javnih zelenih površina </w:t>
            </w:r>
          </w:p>
          <w:p w14:paraId="601C1B5A" w14:textId="77777777" w:rsidR="000434C3" w:rsidRPr="00814CF8" w:rsidRDefault="000434C3" w:rsidP="00814CF8">
            <w:pPr>
              <w:pStyle w:val="Tijeloteksta"/>
              <w:jc w:val="both"/>
              <w:rPr>
                <w:rFonts w:ascii="Times New Roman" w:hAnsi="Times New Roman" w:cs="Times New Roman"/>
                <w:sz w:val="24"/>
              </w:rPr>
            </w:pPr>
          </w:p>
        </w:tc>
        <w:tc>
          <w:tcPr>
            <w:tcW w:w="2262" w:type="dxa"/>
          </w:tcPr>
          <w:p w14:paraId="31522490" w14:textId="77777777" w:rsidR="000434C3" w:rsidRDefault="000434C3" w:rsidP="00814CF8">
            <w:pPr>
              <w:pStyle w:val="Tijeloteksta"/>
              <w:jc w:val="both"/>
              <w:rPr>
                <w:rFonts w:ascii="Times New Roman" w:hAnsi="Times New Roman" w:cs="Times New Roman"/>
                <w:sz w:val="24"/>
              </w:rPr>
            </w:pPr>
          </w:p>
          <w:p w14:paraId="375179FC" w14:textId="77777777" w:rsidR="000434C3" w:rsidRDefault="000434C3" w:rsidP="000434C3">
            <w:pPr>
              <w:pStyle w:val="Tijeloteksta"/>
              <w:jc w:val="center"/>
              <w:rPr>
                <w:rFonts w:ascii="Times New Roman" w:hAnsi="Times New Roman" w:cs="Times New Roman"/>
                <w:sz w:val="24"/>
              </w:rPr>
            </w:pPr>
            <w:r>
              <w:rPr>
                <w:rFonts w:ascii="Times New Roman" w:hAnsi="Times New Roman" w:cs="Times New Roman"/>
                <w:sz w:val="24"/>
              </w:rPr>
              <w:t>96.000,00 m2</w:t>
            </w:r>
          </w:p>
        </w:tc>
        <w:tc>
          <w:tcPr>
            <w:tcW w:w="2262" w:type="dxa"/>
          </w:tcPr>
          <w:p w14:paraId="4BC191F0" w14:textId="77777777" w:rsidR="000434C3" w:rsidRPr="00814CF8" w:rsidRDefault="000434C3" w:rsidP="00814CF8">
            <w:pPr>
              <w:pStyle w:val="Tijeloteksta"/>
              <w:jc w:val="both"/>
              <w:rPr>
                <w:rFonts w:ascii="Times New Roman" w:hAnsi="Times New Roman" w:cs="Times New Roman"/>
                <w:sz w:val="24"/>
              </w:rPr>
            </w:pPr>
            <w:r>
              <w:rPr>
                <w:rFonts w:ascii="Times New Roman" w:hAnsi="Times New Roman" w:cs="Times New Roman"/>
                <w:sz w:val="24"/>
              </w:rPr>
              <w:t>50.000,00</w:t>
            </w:r>
          </w:p>
        </w:tc>
        <w:tc>
          <w:tcPr>
            <w:tcW w:w="2126" w:type="dxa"/>
          </w:tcPr>
          <w:p w14:paraId="5C087269" w14:textId="77777777" w:rsidR="000434C3" w:rsidRPr="0077491E" w:rsidRDefault="000434C3" w:rsidP="00814CF8">
            <w:pPr>
              <w:pStyle w:val="Tijeloteksta"/>
              <w:jc w:val="both"/>
              <w:rPr>
                <w:rFonts w:ascii="Times New Roman" w:hAnsi="Times New Roman" w:cs="Times New Roman"/>
                <w:sz w:val="18"/>
                <w:szCs w:val="18"/>
              </w:rPr>
            </w:pPr>
            <w:r w:rsidRPr="0077491E">
              <w:rPr>
                <w:rFonts w:ascii="Times New Roman" w:hAnsi="Times New Roman" w:cs="Times New Roman"/>
                <w:sz w:val="18"/>
                <w:szCs w:val="18"/>
              </w:rPr>
              <w:t>110 opći prihodi i primici</w:t>
            </w:r>
          </w:p>
        </w:tc>
      </w:tr>
      <w:tr w:rsidR="000434C3" w:rsidRPr="00814CF8" w14:paraId="3588F9E6" w14:textId="77777777" w:rsidTr="000434C3">
        <w:trPr>
          <w:trHeight w:val="346"/>
        </w:trPr>
        <w:tc>
          <w:tcPr>
            <w:tcW w:w="421" w:type="dxa"/>
          </w:tcPr>
          <w:p w14:paraId="43218E51" w14:textId="77777777" w:rsidR="000434C3" w:rsidRDefault="000434C3" w:rsidP="00814CF8">
            <w:pPr>
              <w:pStyle w:val="Tijeloteksta"/>
              <w:jc w:val="both"/>
              <w:rPr>
                <w:rFonts w:ascii="Times New Roman" w:hAnsi="Times New Roman" w:cs="Times New Roman"/>
                <w:sz w:val="24"/>
              </w:rPr>
            </w:pPr>
            <w:r>
              <w:rPr>
                <w:rFonts w:ascii="Times New Roman" w:hAnsi="Times New Roman" w:cs="Times New Roman"/>
                <w:sz w:val="24"/>
              </w:rPr>
              <w:t>2.</w:t>
            </w:r>
          </w:p>
        </w:tc>
        <w:tc>
          <w:tcPr>
            <w:tcW w:w="2274" w:type="dxa"/>
          </w:tcPr>
          <w:p w14:paraId="795D9A4E" w14:textId="77777777" w:rsidR="000434C3" w:rsidRPr="00814CF8" w:rsidRDefault="000434C3" w:rsidP="00814CF8">
            <w:pPr>
              <w:pStyle w:val="Tijeloteksta"/>
              <w:jc w:val="both"/>
              <w:rPr>
                <w:rFonts w:ascii="Times New Roman" w:hAnsi="Times New Roman" w:cs="Times New Roman"/>
                <w:sz w:val="24"/>
              </w:rPr>
            </w:pPr>
            <w:r>
              <w:rPr>
                <w:rFonts w:ascii="Times New Roman" w:hAnsi="Times New Roman" w:cs="Times New Roman"/>
                <w:sz w:val="24"/>
              </w:rPr>
              <w:t>Ostale komunalne usluge</w:t>
            </w:r>
          </w:p>
        </w:tc>
        <w:tc>
          <w:tcPr>
            <w:tcW w:w="2262" w:type="dxa"/>
          </w:tcPr>
          <w:p w14:paraId="16F59D39" w14:textId="77777777" w:rsidR="000434C3" w:rsidRDefault="000434C3" w:rsidP="000434C3">
            <w:pPr>
              <w:pStyle w:val="Tijeloteksta"/>
              <w:jc w:val="center"/>
              <w:rPr>
                <w:rFonts w:ascii="Times New Roman" w:hAnsi="Times New Roman" w:cs="Times New Roman"/>
                <w:sz w:val="24"/>
              </w:rPr>
            </w:pPr>
            <w:r>
              <w:rPr>
                <w:rFonts w:ascii="Times New Roman" w:hAnsi="Times New Roman" w:cs="Times New Roman"/>
                <w:sz w:val="24"/>
              </w:rPr>
              <w:t>-</w:t>
            </w:r>
          </w:p>
        </w:tc>
        <w:tc>
          <w:tcPr>
            <w:tcW w:w="2262" w:type="dxa"/>
          </w:tcPr>
          <w:p w14:paraId="679D42FC" w14:textId="77777777" w:rsidR="000434C3" w:rsidRDefault="000434C3" w:rsidP="00814CF8">
            <w:pPr>
              <w:pStyle w:val="Tijeloteksta"/>
              <w:jc w:val="both"/>
              <w:rPr>
                <w:rFonts w:ascii="Times New Roman" w:hAnsi="Times New Roman" w:cs="Times New Roman"/>
                <w:sz w:val="24"/>
              </w:rPr>
            </w:pPr>
            <w:r>
              <w:rPr>
                <w:rFonts w:ascii="Times New Roman" w:hAnsi="Times New Roman" w:cs="Times New Roman"/>
                <w:sz w:val="24"/>
              </w:rPr>
              <w:t>15.000,00</w:t>
            </w:r>
          </w:p>
        </w:tc>
        <w:tc>
          <w:tcPr>
            <w:tcW w:w="2126" w:type="dxa"/>
          </w:tcPr>
          <w:p w14:paraId="171FAEFE" w14:textId="77777777" w:rsidR="000434C3" w:rsidRPr="0077491E" w:rsidRDefault="000434C3" w:rsidP="00814CF8">
            <w:pPr>
              <w:pStyle w:val="Tijeloteksta"/>
              <w:jc w:val="both"/>
              <w:rPr>
                <w:rFonts w:ascii="Times New Roman" w:hAnsi="Times New Roman" w:cs="Times New Roman"/>
                <w:sz w:val="18"/>
                <w:szCs w:val="18"/>
              </w:rPr>
            </w:pPr>
            <w:r w:rsidRPr="0077491E">
              <w:rPr>
                <w:rFonts w:ascii="Times New Roman" w:hAnsi="Times New Roman" w:cs="Times New Roman"/>
                <w:sz w:val="18"/>
                <w:szCs w:val="18"/>
              </w:rPr>
              <w:t>110 opći prihodi i primici</w:t>
            </w:r>
          </w:p>
        </w:tc>
      </w:tr>
      <w:tr w:rsidR="000434C3" w:rsidRPr="000434C3" w14:paraId="4495C016" w14:textId="77777777" w:rsidTr="000434C3">
        <w:trPr>
          <w:trHeight w:val="230"/>
        </w:trPr>
        <w:tc>
          <w:tcPr>
            <w:tcW w:w="421" w:type="dxa"/>
            <w:shd w:val="clear" w:color="auto" w:fill="D9D9D9"/>
          </w:tcPr>
          <w:p w14:paraId="62E7CC29" w14:textId="77777777" w:rsidR="000434C3" w:rsidRPr="000434C3" w:rsidRDefault="000434C3" w:rsidP="00814CF8">
            <w:pPr>
              <w:pStyle w:val="Tijeloteksta"/>
              <w:jc w:val="both"/>
              <w:rPr>
                <w:rFonts w:ascii="Times New Roman" w:hAnsi="Times New Roman" w:cs="Times New Roman"/>
              </w:rPr>
            </w:pPr>
          </w:p>
        </w:tc>
        <w:tc>
          <w:tcPr>
            <w:tcW w:w="2274" w:type="dxa"/>
            <w:shd w:val="clear" w:color="auto" w:fill="D9D9D9"/>
          </w:tcPr>
          <w:p w14:paraId="71903867" w14:textId="77777777" w:rsidR="000434C3" w:rsidRPr="000434C3" w:rsidRDefault="000434C3" w:rsidP="00814CF8">
            <w:pPr>
              <w:pStyle w:val="Tijeloteksta"/>
              <w:jc w:val="both"/>
              <w:rPr>
                <w:rFonts w:ascii="Times New Roman" w:hAnsi="Times New Roman" w:cs="Times New Roman"/>
              </w:rPr>
            </w:pPr>
            <w:r w:rsidRPr="000434C3">
              <w:rPr>
                <w:rFonts w:ascii="Times New Roman" w:hAnsi="Times New Roman" w:cs="Times New Roman"/>
              </w:rPr>
              <w:t>UKUPNO:</w:t>
            </w:r>
          </w:p>
        </w:tc>
        <w:tc>
          <w:tcPr>
            <w:tcW w:w="2262" w:type="dxa"/>
            <w:shd w:val="clear" w:color="auto" w:fill="D9D9D9"/>
          </w:tcPr>
          <w:p w14:paraId="44D0BCC1" w14:textId="77777777" w:rsidR="000434C3" w:rsidRPr="000434C3" w:rsidRDefault="000434C3" w:rsidP="00814CF8">
            <w:pPr>
              <w:pStyle w:val="Tijeloteksta"/>
              <w:jc w:val="both"/>
              <w:rPr>
                <w:rFonts w:ascii="Times New Roman" w:hAnsi="Times New Roman" w:cs="Times New Roman"/>
              </w:rPr>
            </w:pPr>
          </w:p>
        </w:tc>
        <w:tc>
          <w:tcPr>
            <w:tcW w:w="2262" w:type="dxa"/>
            <w:shd w:val="clear" w:color="auto" w:fill="D9D9D9"/>
          </w:tcPr>
          <w:p w14:paraId="16E62357" w14:textId="77777777" w:rsidR="000434C3" w:rsidRPr="000434C3" w:rsidRDefault="000434C3" w:rsidP="00814CF8">
            <w:pPr>
              <w:pStyle w:val="Tijeloteksta"/>
              <w:jc w:val="both"/>
              <w:rPr>
                <w:rFonts w:ascii="Times New Roman" w:hAnsi="Times New Roman" w:cs="Times New Roman"/>
              </w:rPr>
            </w:pPr>
            <w:r w:rsidRPr="000434C3">
              <w:rPr>
                <w:rFonts w:ascii="Times New Roman" w:hAnsi="Times New Roman" w:cs="Times New Roman"/>
              </w:rPr>
              <w:t>65.000,00</w:t>
            </w:r>
          </w:p>
        </w:tc>
        <w:tc>
          <w:tcPr>
            <w:tcW w:w="2126" w:type="dxa"/>
            <w:shd w:val="clear" w:color="auto" w:fill="D9D9D9"/>
          </w:tcPr>
          <w:p w14:paraId="15E67150" w14:textId="77777777" w:rsidR="000434C3" w:rsidRPr="000434C3" w:rsidRDefault="000434C3" w:rsidP="00814CF8">
            <w:pPr>
              <w:pStyle w:val="Tijeloteksta"/>
              <w:jc w:val="both"/>
              <w:rPr>
                <w:rFonts w:ascii="Times New Roman" w:hAnsi="Times New Roman" w:cs="Times New Roman"/>
              </w:rPr>
            </w:pPr>
          </w:p>
        </w:tc>
      </w:tr>
    </w:tbl>
    <w:p w14:paraId="3FF6E468" w14:textId="77777777" w:rsidR="006C0824" w:rsidRPr="00814CF8" w:rsidRDefault="006C0824" w:rsidP="00814CF8">
      <w:pPr>
        <w:pStyle w:val="Tijeloteksta"/>
        <w:tabs>
          <w:tab w:val="left" w:pos="8783"/>
        </w:tabs>
        <w:ind w:right="-1"/>
        <w:jc w:val="both"/>
        <w:rPr>
          <w:rFonts w:ascii="Times New Roman" w:hAnsi="Times New Roman" w:cs="Times New Roman"/>
          <w:sz w:val="24"/>
        </w:rPr>
      </w:pPr>
    </w:p>
    <w:p w14:paraId="7DA55081" w14:textId="77777777" w:rsidR="006C0824" w:rsidRDefault="006C0824">
      <w:pPr>
        <w:pStyle w:val="Tijeloteksta"/>
        <w:spacing w:before="9"/>
        <w:rPr>
          <w:b/>
          <w:sz w:val="21"/>
        </w:rPr>
      </w:pPr>
    </w:p>
    <w:p w14:paraId="4A0E6630" w14:textId="77777777" w:rsidR="006C0824" w:rsidRPr="00155575" w:rsidRDefault="0077491E" w:rsidP="003961D5">
      <w:pPr>
        <w:pStyle w:val="Tijeloteksta"/>
        <w:jc w:val="center"/>
        <w:rPr>
          <w:rFonts w:ascii="Times New Roman" w:hAnsi="Times New Roman" w:cs="Times New Roman"/>
          <w:sz w:val="24"/>
          <w:szCs w:val="24"/>
        </w:rPr>
      </w:pPr>
      <w:r>
        <w:rPr>
          <w:rFonts w:ascii="Times New Roman" w:hAnsi="Times New Roman" w:cs="Times New Roman"/>
          <w:sz w:val="24"/>
          <w:szCs w:val="24"/>
        </w:rPr>
        <w:t>A</w:t>
      </w:r>
      <w:r w:rsidR="006C0824" w:rsidRPr="00155575">
        <w:rPr>
          <w:rFonts w:ascii="Times New Roman" w:hAnsi="Times New Roman" w:cs="Times New Roman"/>
          <w:sz w:val="24"/>
          <w:szCs w:val="24"/>
        </w:rPr>
        <w:t>100010 -Održavanje javne rasvjete</w:t>
      </w:r>
    </w:p>
    <w:p w14:paraId="25732D0F" w14:textId="77777777" w:rsidR="003961D5" w:rsidRDefault="003961D5" w:rsidP="003961D5">
      <w:pPr>
        <w:pStyle w:val="Tijeloteksta"/>
        <w:jc w:val="center"/>
        <w:rPr>
          <w:rFonts w:ascii="Times New Roman" w:hAnsi="Times New Roman" w:cs="Times New Roman"/>
          <w:b/>
          <w:sz w:val="24"/>
          <w:szCs w:val="24"/>
        </w:rPr>
      </w:pPr>
    </w:p>
    <w:p w14:paraId="4E946852" w14:textId="77777777" w:rsidR="003961D5" w:rsidRPr="00155575" w:rsidRDefault="003961D5" w:rsidP="003961D5">
      <w:pPr>
        <w:pStyle w:val="Tijeloteksta"/>
        <w:jc w:val="center"/>
        <w:rPr>
          <w:rFonts w:ascii="Times New Roman" w:hAnsi="Times New Roman" w:cs="Times New Roman"/>
          <w:sz w:val="24"/>
          <w:szCs w:val="24"/>
        </w:rPr>
      </w:pPr>
      <w:r w:rsidRPr="00155575">
        <w:rPr>
          <w:rFonts w:ascii="Times New Roman" w:hAnsi="Times New Roman" w:cs="Times New Roman"/>
          <w:sz w:val="24"/>
          <w:szCs w:val="24"/>
        </w:rPr>
        <w:t xml:space="preserve">Članak </w:t>
      </w:r>
      <w:r w:rsidR="00142587">
        <w:rPr>
          <w:rFonts w:ascii="Times New Roman" w:hAnsi="Times New Roman" w:cs="Times New Roman"/>
          <w:sz w:val="24"/>
          <w:szCs w:val="24"/>
        </w:rPr>
        <w:t>7</w:t>
      </w:r>
      <w:r w:rsidRPr="00155575">
        <w:rPr>
          <w:rFonts w:ascii="Times New Roman" w:hAnsi="Times New Roman" w:cs="Times New Roman"/>
          <w:sz w:val="24"/>
          <w:szCs w:val="24"/>
        </w:rPr>
        <w:t>.</w:t>
      </w:r>
    </w:p>
    <w:p w14:paraId="2E7303C2" w14:textId="77777777" w:rsidR="006C0824" w:rsidRPr="00814CF8" w:rsidRDefault="006C0824" w:rsidP="00814CF8">
      <w:pPr>
        <w:pStyle w:val="Tijeloteksta"/>
        <w:jc w:val="both"/>
        <w:rPr>
          <w:rFonts w:ascii="Times New Roman" w:hAnsi="Times New Roman" w:cs="Times New Roman"/>
          <w:sz w:val="24"/>
          <w:szCs w:val="24"/>
        </w:rPr>
      </w:pPr>
    </w:p>
    <w:p w14:paraId="0D63E785" w14:textId="77777777" w:rsidR="006C0824" w:rsidRPr="00814CF8" w:rsidRDefault="006C0824" w:rsidP="003961D5">
      <w:pPr>
        <w:pStyle w:val="Tijeloteksta"/>
        <w:numPr>
          <w:ilvl w:val="0"/>
          <w:numId w:val="12"/>
        </w:numPr>
        <w:tabs>
          <w:tab w:val="left" w:pos="709"/>
        </w:tabs>
        <w:ind w:left="709"/>
        <w:jc w:val="both"/>
        <w:rPr>
          <w:rFonts w:ascii="Times New Roman" w:hAnsi="Times New Roman" w:cs="Times New Roman"/>
          <w:sz w:val="24"/>
          <w:szCs w:val="24"/>
        </w:rPr>
      </w:pPr>
      <w:r w:rsidRPr="00814CF8">
        <w:rPr>
          <w:rFonts w:ascii="Times New Roman" w:hAnsi="Times New Roman" w:cs="Times New Roman"/>
          <w:sz w:val="24"/>
          <w:szCs w:val="24"/>
        </w:rPr>
        <w:t>Javna rasvjeta su građevine i uređaji za rasvjetljavanje nerazvrstanih cesta, javnih prometnih površina na kojima nije dozvoljen promet motornim vozilima, javnih cesta koje prolaze kroz naselja, javnih parkirališta, javnih zelenih površina te drugih javnih površina školskog, zdravstvenog i drugog društvenog značaja u vlasništvu jedinice lokalne samouprave.</w:t>
      </w:r>
    </w:p>
    <w:p w14:paraId="4CB59C14" w14:textId="77777777" w:rsidR="00EB5FBE" w:rsidRDefault="006C0824" w:rsidP="003961D5">
      <w:pPr>
        <w:pStyle w:val="Tijeloteksta"/>
        <w:numPr>
          <w:ilvl w:val="0"/>
          <w:numId w:val="12"/>
        </w:numPr>
        <w:tabs>
          <w:tab w:val="left" w:pos="709"/>
        </w:tabs>
        <w:ind w:left="709"/>
        <w:jc w:val="both"/>
        <w:rPr>
          <w:rFonts w:ascii="Times New Roman" w:hAnsi="Times New Roman" w:cs="Times New Roman"/>
          <w:sz w:val="24"/>
          <w:szCs w:val="24"/>
        </w:rPr>
      </w:pPr>
      <w:r w:rsidRPr="00814CF8">
        <w:rPr>
          <w:rFonts w:ascii="Times New Roman" w:hAnsi="Times New Roman" w:cs="Times New Roman"/>
          <w:sz w:val="24"/>
          <w:szCs w:val="24"/>
        </w:rPr>
        <w:t xml:space="preserve">Pod održavanjem javne rasvjete podrazumijeva se upravljanje i održavanje instalacije javne rasvjete, uključujući podmirivanje troškova električne energije za rasvjetljavanje površina javne namjene. </w:t>
      </w:r>
    </w:p>
    <w:p w14:paraId="6E317F08" w14:textId="77777777" w:rsidR="00EB5FBE" w:rsidRDefault="00EB5FBE" w:rsidP="00EB5FBE">
      <w:pPr>
        <w:pStyle w:val="Tijeloteksta"/>
        <w:tabs>
          <w:tab w:val="left" w:pos="709"/>
        </w:tabs>
        <w:ind w:left="709"/>
        <w:jc w:val="both"/>
        <w:rPr>
          <w:rFonts w:ascii="Times New Roman" w:hAnsi="Times New Roman" w:cs="Times New Roman"/>
          <w:sz w:val="24"/>
          <w:szCs w:val="24"/>
        </w:rPr>
      </w:pPr>
    </w:p>
    <w:p w14:paraId="7BE358F4" w14:textId="77777777" w:rsidR="006C0824" w:rsidRPr="00814CF8" w:rsidRDefault="006C0824" w:rsidP="003961D5">
      <w:pPr>
        <w:pStyle w:val="Tijeloteksta"/>
        <w:numPr>
          <w:ilvl w:val="0"/>
          <w:numId w:val="12"/>
        </w:numPr>
        <w:tabs>
          <w:tab w:val="left" w:pos="709"/>
        </w:tabs>
        <w:ind w:left="709"/>
        <w:jc w:val="both"/>
        <w:rPr>
          <w:rFonts w:ascii="Times New Roman" w:hAnsi="Times New Roman" w:cs="Times New Roman"/>
          <w:sz w:val="24"/>
          <w:szCs w:val="24"/>
        </w:rPr>
      </w:pPr>
      <w:r w:rsidRPr="00814CF8">
        <w:rPr>
          <w:rFonts w:ascii="Times New Roman" w:hAnsi="Times New Roman" w:cs="Times New Roman"/>
          <w:sz w:val="24"/>
          <w:szCs w:val="24"/>
        </w:rPr>
        <w:t>Održavanja javne rasvjete vrši se sukladno iskazanim potrebama i stanju rasvjetnih tijela, kako slijedi:</w:t>
      </w:r>
    </w:p>
    <w:p w14:paraId="5BD87D01" w14:textId="77777777" w:rsidR="006C0824" w:rsidRPr="00814CF8" w:rsidRDefault="006C0824" w:rsidP="00814CF8">
      <w:pPr>
        <w:pStyle w:val="Tijeloteksta"/>
        <w:spacing w:before="9"/>
        <w:jc w:val="both"/>
        <w:rPr>
          <w:rFonts w:ascii="Times New Roman" w:hAnsi="Times New Roman" w:cs="Times New Roman"/>
          <w:sz w:val="24"/>
          <w:szCs w:val="24"/>
        </w:rPr>
      </w:pPr>
    </w:p>
    <w:p w14:paraId="1B406CA7" w14:textId="77777777" w:rsidR="00512032" w:rsidRPr="00814CF8" w:rsidRDefault="00512032" w:rsidP="00814CF8">
      <w:pPr>
        <w:pStyle w:val="Tijeloteksta"/>
        <w:spacing w:before="3"/>
        <w:jc w:val="both"/>
        <w:rPr>
          <w:rFonts w:ascii="Times New Roman" w:hAnsi="Times New Roman" w:cs="Times New Roman"/>
          <w:sz w:val="24"/>
          <w:szCs w:val="24"/>
        </w:rPr>
      </w:pPr>
    </w:p>
    <w:tbl>
      <w:tblPr>
        <w:tblStyle w:val="TableNormal"/>
        <w:tblW w:w="9932"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7"/>
        <w:gridCol w:w="2503"/>
        <w:gridCol w:w="1777"/>
        <w:gridCol w:w="1658"/>
        <w:gridCol w:w="3407"/>
      </w:tblGrid>
      <w:tr w:rsidR="00BF4C38" w:rsidRPr="00C53CD5" w14:paraId="6058F54C" w14:textId="77777777" w:rsidTr="00BF4C38">
        <w:trPr>
          <w:trHeight w:val="395"/>
        </w:trPr>
        <w:tc>
          <w:tcPr>
            <w:tcW w:w="587" w:type="dxa"/>
            <w:shd w:val="clear" w:color="auto" w:fill="D9D9D9"/>
          </w:tcPr>
          <w:p w14:paraId="1194FB9E" w14:textId="77777777" w:rsidR="00BF4C38" w:rsidRPr="00C53CD5" w:rsidRDefault="00BF4C38" w:rsidP="00814CF8">
            <w:pPr>
              <w:pStyle w:val="TableParagraph"/>
              <w:ind w:left="110" w:right="103"/>
              <w:jc w:val="both"/>
              <w:rPr>
                <w:rFonts w:ascii="Times New Roman" w:hAnsi="Times New Roman" w:cs="Times New Roman"/>
                <w:sz w:val="20"/>
                <w:szCs w:val="20"/>
              </w:rPr>
            </w:pPr>
            <w:r w:rsidRPr="00C53CD5">
              <w:rPr>
                <w:rFonts w:ascii="Times New Roman" w:hAnsi="Times New Roman" w:cs="Times New Roman"/>
                <w:spacing w:val="-1"/>
                <w:sz w:val="20"/>
                <w:szCs w:val="20"/>
              </w:rPr>
              <w:t>Redni</w:t>
            </w:r>
            <w:r w:rsidRPr="00C53CD5">
              <w:rPr>
                <w:rFonts w:ascii="Times New Roman" w:hAnsi="Times New Roman" w:cs="Times New Roman"/>
                <w:spacing w:val="-43"/>
                <w:sz w:val="20"/>
                <w:szCs w:val="20"/>
              </w:rPr>
              <w:t xml:space="preserve"> </w:t>
            </w:r>
            <w:r w:rsidRPr="00C53CD5">
              <w:rPr>
                <w:rFonts w:ascii="Times New Roman" w:hAnsi="Times New Roman" w:cs="Times New Roman"/>
                <w:sz w:val="20"/>
                <w:szCs w:val="20"/>
              </w:rPr>
              <w:t>broj</w:t>
            </w:r>
          </w:p>
        </w:tc>
        <w:tc>
          <w:tcPr>
            <w:tcW w:w="2503" w:type="dxa"/>
            <w:shd w:val="clear" w:color="auto" w:fill="D9D9D9"/>
          </w:tcPr>
          <w:p w14:paraId="1B8591AD" w14:textId="77777777" w:rsidR="00BF4C38" w:rsidRPr="00C53CD5" w:rsidRDefault="00BF4C38" w:rsidP="00C53CD5">
            <w:pPr>
              <w:pStyle w:val="TableParagraph"/>
              <w:spacing w:line="243" w:lineRule="exact"/>
              <w:ind w:left="17" w:right="1288"/>
              <w:jc w:val="both"/>
              <w:rPr>
                <w:rFonts w:ascii="Times New Roman" w:hAnsi="Times New Roman" w:cs="Times New Roman"/>
                <w:sz w:val="20"/>
                <w:szCs w:val="20"/>
              </w:rPr>
            </w:pPr>
            <w:r w:rsidRPr="00C53CD5">
              <w:rPr>
                <w:rFonts w:ascii="Times New Roman" w:hAnsi="Times New Roman" w:cs="Times New Roman"/>
                <w:sz w:val="20"/>
                <w:szCs w:val="20"/>
              </w:rPr>
              <w:t>OPIS</w:t>
            </w:r>
            <w:r w:rsidRPr="00C53CD5">
              <w:rPr>
                <w:rFonts w:ascii="Times New Roman" w:hAnsi="Times New Roman" w:cs="Times New Roman"/>
                <w:spacing w:val="-3"/>
                <w:sz w:val="20"/>
                <w:szCs w:val="20"/>
              </w:rPr>
              <w:t xml:space="preserve"> </w:t>
            </w:r>
            <w:r w:rsidRPr="00C53CD5">
              <w:rPr>
                <w:rFonts w:ascii="Times New Roman" w:hAnsi="Times New Roman" w:cs="Times New Roman"/>
                <w:sz w:val="20"/>
                <w:szCs w:val="20"/>
              </w:rPr>
              <w:t>POSLOVA</w:t>
            </w:r>
          </w:p>
        </w:tc>
        <w:tc>
          <w:tcPr>
            <w:tcW w:w="1777" w:type="dxa"/>
            <w:shd w:val="clear" w:color="auto" w:fill="D9D9D9"/>
          </w:tcPr>
          <w:p w14:paraId="6E3252F1" w14:textId="77777777" w:rsidR="00BF4C38" w:rsidRPr="00C53CD5" w:rsidRDefault="00BF4C38" w:rsidP="00814CF8">
            <w:pPr>
              <w:pStyle w:val="TableParagraph"/>
              <w:ind w:left="228" w:firstLine="338"/>
              <w:jc w:val="both"/>
              <w:rPr>
                <w:rFonts w:ascii="Times New Roman" w:hAnsi="Times New Roman" w:cs="Times New Roman"/>
                <w:sz w:val="20"/>
                <w:szCs w:val="20"/>
              </w:rPr>
            </w:pPr>
            <w:r>
              <w:rPr>
                <w:rFonts w:ascii="Times New Roman" w:hAnsi="Times New Roman" w:cs="Times New Roman"/>
                <w:sz w:val="20"/>
                <w:szCs w:val="20"/>
              </w:rPr>
              <w:t>KOLIČINA</w:t>
            </w:r>
          </w:p>
        </w:tc>
        <w:tc>
          <w:tcPr>
            <w:tcW w:w="1658" w:type="dxa"/>
            <w:shd w:val="clear" w:color="auto" w:fill="D9D9D9"/>
          </w:tcPr>
          <w:p w14:paraId="1BA4D121" w14:textId="77777777" w:rsidR="00BF4C38" w:rsidRPr="00C53CD5" w:rsidRDefault="00BF4C38" w:rsidP="00814CF8">
            <w:pPr>
              <w:pStyle w:val="TableParagraph"/>
              <w:ind w:left="228" w:firstLine="338"/>
              <w:jc w:val="both"/>
              <w:rPr>
                <w:rFonts w:ascii="Times New Roman" w:hAnsi="Times New Roman" w:cs="Times New Roman"/>
                <w:sz w:val="20"/>
                <w:szCs w:val="20"/>
              </w:rPr>
            </w:pPr>
            <w:r w:rsidRPr="00C53CD5">
              <w:rPr>
                <w:rFonts w:ascii="Times New Roman" w:hAnsi="Times New Roman" w:cs="Times New Roman"/>
                <w:sz w:val="20"/>
                <w:szCs w:val="20"/>
              </w:rPr>
              <w:t>PLAN 2026/EUR</w:t>
            </w:r>
          </w:p>
        </w:tc>
        <w:tc>
          <w:tcPr>
            <w:tcW w:w="3407" w:type="dxa"/>
            <w:shd w:val="clear" w:color="auto" w:fill="D9D9D9"/>
          </w:tcPr>
          <w:p w14:paraId="1CF78FEB" w14:textId="77777777" w:rsidR="00BF4C38" w:rsidRPr="00C53CD5" w:rsidRDefault="00BF4C38" w:rsidP="00814CF8">
            <w:pPr>
              <w:pStyle w:val="TableParagraph"/>
              <w:spacing w:line="243" w:lineRule="exact"/>
              <w:ind w:left="95" w:right="84"/>
              <w:jc w:val="both"/>
              <w:rPr>
                <w:rFonts w:ascii="Times New Roman" w:hAnsi="Times New Roman" w:cs="Times New Roman"/>
                <w:sz w:val="20"/>
                <w:szCs w:val="20"/>
              </w:rPr>
            </w:pPr>
            <w:r w:rsidRPr="00C53CD5">
              <w:rPr>
                <w:rFonts w:ascii="Times New Roman" w:hAnsi="Times New Roman" w:cs="Times New Roman"/>
                <w:sz w:val="20"/>
                <w:szCs w:val="20"/>
              </w:rPr>
              <w:t>IZVOR</w:t>
            </w:r>
            <w:r w:rsidRPr="00C53CD5">
              <w:rPr>
                <w:rFonts w:ascii="Times New Roman" w:hAnsi="Times New Roman" w:cs="Times New Roman"/>
                <w:spacing w:val="-5"/>
                <w:sz w:val="20"/>
                <w:szCs w:val="20"/>
              </w:rPr>
              <w:t xml:space="preserve"> </w:t>
            </w:r>
            <w:r w:rsidRPr="00C53CD5">
              <w:rPr>
                <w:rFonts w:ascii="Times New Roman" w:hAnsi="Times New Roman" w:cs="Times New Roman"/>
                <w:sz w:val="20"/>
                <w:szCs w:val="20"/>
              </w:rPr>
              <w:t>FINANCIRANJA</w:t>
            </w:r>
          </w:p>
        </w:tc>
      </w:tr>
      <w:tr w:rsidR="00BF4C38" w:rsidRPr="00814CF8" w14:paraId="215AC424" w14:textId="77777777" w:rsidTr="00BF4C38">
        <w:trPr>
          <w:trHeight w:val="464"/>
        </w:trPr>
        <w:tc>
          <w:tcPr>
            <w:tcW w:w="587" w:type="dxa"/>
          </w:tcPr>
          <w:p w14:paraId="4FC75706" w14:textId="77777777" w:rsidR="00BF4C38" w:rsidRPr="00BF4C38" w:rsidRDefault="00BF4C38" w:rsidP="00BF4C38">
            <w:pPr>
              <w:pStyle w:val="TableParagraph"/>
              <w:spacing w:line="243" w:lineRule="exact"/>
              <w:ind w:left="257" w:right="243"/>
              <w:rPr>
                <w:rFonts w:ascii="Times New Roman" w:hAnsi="Times New Roman" w:cs="Times New Roman"/>
              </w:rPr>
            </w:pPr>
            <w:r w:rsidRPr="00BF4C38">
              <w:rPr>
                <w:rFonts w:ascii="Times New Roman" w:hAnsi="Times New Roman" w:cs="Times New Roman"/>
              </w:rPr>
              <w:t>1</w:t>
            </w:r>
          </w:p>
        </w:tc>
        <w:tc>
          <w:tcPr>
            <w:tcW w:w="2503" w:type="dxa"/>
          </w:tcPr>
          <w:p w14:paraId="2D626908" w14:textId="77777777" w:rsidR="00BF4C38" w:rsidRPr="00814CF8" w:rsidRDefault="00BF4C38" w:rsidP="00462D0F">
            <w:pPr>
              <w:pStyle w:val="TableParagraph"/>
              <w:spacing w:line="243" w:lineRule="exact"/>
              <w:ind w:left="110"/>
              <w:jc w:val="both"/>
              <w:rPr>
                <w:rFonts w:ascii="Times New Roman" w:hAnsi="Times New Roman" w:cs="Times New Roman"/>
                <w:sz w:val="24"/>
                <w:szCs w:val="24"/>
              </w:rPr>
            </w:pPr>
            <w:r w:rsidRPr="00814CF8">
              <w:rPr>
                <w:rFonts w:ascii="Times New Roman" w:hAnsi="Times New Roman" w:cs="Times New Roman"/>
                <w:sz w:val="24"/>
                <w:szCs w:val="24"/>
              </w:rPr>
              <w:t>Potrošnja</w:t>
            </w:r>
            <w:r w:rsidRPr="00814CF8">
              <w:rPr>
                <w:rFonts w:ascii="Times New Roman" w:hAnsi="Times New Roman" w:cs="Times New Roman"/>
                <w:spacing w:val="35"/>
                <w:sz w:val="24"/>
                <w:szCs w:val="24"/>
              </w:rPr>
              <w:t xml:space="preserve"> </w:t>
            </w:r>
            <w:r w:rsidRPr="00814CF8">
              <w:rPr>
                <w:rFonts w:ascii="Times New Roman" w:hAnsi="Times New Roman" w:cs="Times New Roman"/>
                <w:sz w:val="24"/>
                <w:szCs w:val="24"/>
              </w:rPr>
              <w:t>i</w:t>
            </w:r>
            <w:r w:rsidRPr="00814CF8">
              <w:rPr>
                <w:rFonts w:ascii="Times New Roman" w:hAnsi="Times New Roman" w:cs="Times New Roman"/>
                <w:spacing w:val="77"/>
                <w:sz w:val="24"/>
                <w:szCs w:val="24"/>
              </w:rPr>
              <w:t xml:space="preserve"> </w:t>
            </w:r>
            <w:r w:rsidRPr="00814CF8">
              <w:rPr>
                <w:rFonts w:ascii="Times New Roman" w:hAnsi="Times New Roman" w:cs="Times New Roman"/>
                <w:sz w:val="24"/>
                <w:szCs w:val="24"/>
              </w:rPr>
              <w:t>održavanje</w:t>
            </w:r>
            <w:r w:rsidRPr="00814CF8">
              <w:rPr>
                <w:rFonts w:ascii="Times New Roman" w:hAnsi="Times New Roman" w:cs="Times New Roman"/>
                <w:spacing w:val="80"/>
                <w:sz w:val="24"/>
                <w:szCs w:val="24"/>
              </w:rPr>
              <w:t xml:space="preserve"> </w:t>
            </w:r>
            <w:r>
              <w:rPr>
                <w:rFonts w:ascii="Times New Roman" w:hAnsi="Times New Roman" w:cs="Times New Roman"/>
                <w:sz w:val="24"/>
                <w:szCs w:val="24"/>
              </w:rPr>
              <w:t>električne energije</w:t>
            </w:r>
            <w:r w:rsidRPr="00814CF8">
              <w:rPr>
                <w:rFonts w:ascii="Times New Roman" w:hAnsi="Times New Roman" w:cs="Times New Roman"/>
                <w:spacing w:val="78"/>
                <w:sz w:val="24"/>
                <w:szCs w:val="24"/>
              </w:rPr>
              <w:t xml:space="preserve"> </w:t>
            </w:r>
            <w:r w:rsidRPr="00814CF8">
              <w:rPr>
                <w:rFonts w:ascii="Times New Roman" w:hAnsi="Times New Roman" w:cs="Times New Roman"/>
                <w:sz w:val="24"/>
                <w:szCs w:val="24"/>
              </w:rPr>
              <w:t>za</w:t>
            </w:r>
            <w:r>
              <w:rPr>
                <w:rFonts w:ascii="Times New Roman" w:hAnsi="Times New Roman" w:cs="Times New Roman"/>
                <w:sz w:val="24"/>
                <w:szCs w:val="24"/>
              </w:rPr>
              <w:t xml:space="preserve"> </w:t>
            </w:r>
            <w:r w:rsidRPr="00814CF8">
              <w:rPr>
                <w:rFonts w:ascii="Times New Roman" w:hAnsi="Times New Roman" w:cs="Times New Roman"/>
                <w:sz w:val="24"/>
                <w:szCs w:val="24"/>
              </w:rPr>
              <w:t>rasvjetljavanje</w:t>
            </w:r>
            <w:r w:rsidRPr="00814CF8">
              <w:rPr>
                <w:rFonts w:ascii="Times New Roman" w:hAnsi="Times New Roman" w:cs="Times New Roman"/>
                <w:spacing w:val="-5"/>
                <w:sz w:val="24"/>
                <w:szCs w:val="24"/>
              </w:rPr>
              <w:t xml:space="preserve"> </w:t>
            </w:r>
            <w:r w:rsidRPr="00814CF8">
              <w:rPr>
                <w:rFonts w:ascii="Times New Roman" w:hAnsi="Times New Roman" w:cs="Times New Roman"/>
                <w:sz w:val="24"/>
                <w:szCs w:val="24"/>
              </w:rPr>
              <w:t>površina</w:t>
            </w:r>
            <w:r w:rsidRPr="00814CF8">
              <w:rPr>
                <w:rFonts w:ascii="Times New Roman" w:hAnsi="Times New Roman" w:cs="Times New Roman"/>
                <w:spacing w:val="-4"/>
                <w:sz w:val="24"/>
                <w:szCs w:val="24"/>
              </w:rPr>
              <w:t xml:space="preserve"> </w:t>
            </w:r>
            <w:r w:rsidRPr="00814CF8">
              <w:rPr>
                <w:rFonts w:ascii="Times New Roman" w:hAnsi="Times New Roman" w:cs="Times New Roman"/>
                <w:sz w:val="24"/>
                <w:szCs w:val="24"/>
              </w:rPr>
              <w:t>javne</w:t>
            </w:r>
            <w:r w:rsidRPr="00814CF8">
              <w:rPr>
                <w:rFonts w:ascii="Times New Roman" w:hAnsi="Times New Roman" w:cs="Times New Roman"/>
                <w:spacing w:val="-5"/>
                <w:sz w:val="24"/>
                <w:szCs w:val="24"/>
              </w:rPr>
              <w:t xml:space="preserve"> </w:t>
            </w:r>
            <w:r w:rsidRPr="00814CF8">
              <w:rPr>
                <w:rFonts w:ascii="Times New Roman" w:hAnsi="Times New Roman" w:cs="Times New Roman"/>
                <w:sz w:val="24"/>
                <w:szCs w:val="24"/>
              </w:rPr>
              <w:t>rasvjete</w:t>
            </w:r>
          </w:p>
        </w:tc>
        <w:tc>
          <w:tcPr>
            <w:tcW w:w="1777" w:type="dxa"/>
          </w:tcPr>
          <w:p w14:paraId="3364284E" w14:textId="77777777" w:rsidR="00BF4C38" w:rsidRDefault="00BF4C38" w:rsidP="00814CF8">
            <w:pPr>
              <w:pStyle w:val="TableParagraph"/>
              <w:spacing w:before="1" w:line="223" w:lineRule="exact"/>
              <w:ind w:right="95"/>
              <w:jc w:val="both"/>
              <w:rPr>
                <w:rFonts w:ascii="Times New Roman" w:hAnsi="Times New Roman" w:cs="Times New Roman"/>
                <w:sz w:val="24"/>
                <w:szCs w:val="24"/>
              </w:rPr>
            </w:pPr>
          </w:p>
          <w:p w14:paraId="246B0E5B" w14:textId="77777777" w:rsidR="00BF4C38" w:rsidRDefault="00BF4C38" w:rsidP="00BF4C38">
            <w:pPr>
              <w:pStyle w:val="TableParagraph"/>
              <w:spacing w:before="1" w:line="223" w:lineRule="exact"/>
              <w:ind w:right="95"/>
              <w:jc w:val="center"/>
              <w:rPr>
                <w:rFonts w:ascii="Times New Roman" w:hAnsi="Times New Roman" w:cs="Times New Roman"/>
                <w:sz w:val="24"/>
                <w:szCs w:val="24"/>
              </w:rPr>
            </w:pPr>
            <w:r>
              <w:rPr>
                <w:rFonts w:ascii="Times New Roman" w:hAnsi="Times New Roman" w:cs="Times New Roman"/>
                <w:sz w:val="24"/>
                <w:szCs w:val="24"/>
              </w:rPr>
              <w:t>-</w:t>
            </w:r>
          </w:p>
        </w:tc>
        <w:tc>
          <w:tcPr>
            <w:tcW w:w="1658" w:type="dxa"/>
          </w:tcPr>
          <w:p w14:paraId="3A12809E" w14:textId="77777777" w:rsidR="00BF4C38" w:rsidRPr="00814CF8" w:rsidRDefault="00BF4C38" w:rsidP="00814CF8">
            <w:pPr>
              <w:pStyle w:val="TableParagraph"/>
              <w:spacing w:before="1" w:line="223" w:lineRule="exact"/>
              <w:ind w:right="95"/>
              <w:jc w:val="both"/>
              <w:rPr>
                <w:rFonts w:ascii="Times New Roman" w:hAnsi="Times New Roman" w:cs="Times New Roman"/>
                <w:sz w:val="24"/>
                <w:szCs w:val="24"/>
              </w:rPr>
            </w:pPr>
            <w:r>
              <w:rPr>
                <w:rFonts w:ascii="Times New Roman" w:hAnsi="Times New Roman" w:cs="Times New Roman"/>
                <w:sz w:val="24"/>
                <w:szCs w:val="24"/>
              </w:rPr>
              <w:t>35.000,00</w:t>
            </w:r>
          </w:p>
        </w:tc>
        <w:tc>
          <w:tcPr>
            <w:tcW w:w="3407" w:type="dxa"/>
          </w:tcPr>
          <w:p w14:paraId="72DCF2C7" w14:textId="77777777" w:rsidR="00BF4C38" w:rsidRPr="00814CF8" w:rsidRDefault="00BF4C38" w:rsidP="00814CF8">
            <w:pPr>
              <w:pStyle w:val="TableParagraph"/>
              <w:spacing w:line="243" w:lineRule="exact"/>
              <w:ind w:left="95" w:right="104"/>
              <w:jc w:val="both"/>
              <w:rPr>
                <w:rFonts w:ascii="Times New Roman" w:hAnsi="Times New Roman" w:cs="Times New Roman"/>
                <w:sz w:val="24"/>
                <w:szCs w:val="24"/>
              </w:rPr>
            </w:pPr>
            <w:r>
              <w:rPr>
                <w:rFonts w:ascii="Times New Roman" w:hAnsi="Times New Roman" w:cs="Times New Roman"/>
                <w:sz w:val="24"/>
                <w:szCs w:val="24"/>
              </w:rPr>
              <w:t>110 opći prihodi i primici</w:t>
            </w:r>
          </w:p>
        </w:tc>
      </w:tr>
      <w:tr w:rsidR="00BF4C38" w:rsidRPr="00814CF8" w14:paraId="1B82330E" w14:textId="77777777" w:rsidTr="00BF4C38">
        <w:trPr>
          <w:trHeight w:val="464"/>
        </w:trPr>
        <w:tc>
          <w:tcPr>
            <w:tcW w:w="587" w:type="dxa"/>
          </w:tcPr>
          <w:p w14:paraId="322358B2" w14:textId="77777777" w:rsidR="00BF4C38" w:rsidRPr="00BF4C38" w:rsidRDefault="00BF4C38" w:rsidP="00BF4C38">
            <w:pPr>
              <w:pStyle w:val="TableParagraph"/>
              <w:spacing w:line="243" w:lineRule="exact"/>
              <w:ind w:left="257" w:right="243"/>
              <w:rPr>
                <w:rFonts w:ascii="Times New Roman" w:hAnsi="Times New Roman" w:cs="Times New Roman"/>
              </w:rPr>
            </w:pPr>
            <w:r>
              <w:rPr>
                <w:rFonts w:ascii="Times New Roman" w:hAnsi="Times New Roman" w:cs="Times New Roman"/>
              </w:rPr>
              <w:t>2</w:t>
            </w:r>
          </w:p>
        </w:tc>
        <w:tc>
          <w:tcPr>
            <w:tcW w:w="2503" w:type="dxa"/>
          </w:tcPr>
          <w:p w14:paraId="110E604F" w14:textId="77777777" w:rsidR="00BF4C38" w:rsidRPr="00814CF8" w:rsidRDefault="00BF4C38" w:rsidP="00814CF8">
            <w:pPr>
              <w:pStyle w:val="TableParagraph"/>
              <w:spacing w:line="243" w:lineRule="exact"/>
              <w:ind w:left="110"/>
              <w:jc w:val="both"/>
              <w:rPr>
                <w:rFonts w:ascii="Times New Roman" w:hAnsi="Times New Roman" w:cs="Times New Roman"/>
                <w:sz w:val="24"/>
                <w:szCs w:val="24"/>
              </w:rPr>
            </w:pPr>
            <w:r w:rsidRPr="00814CF8">
              <w:rPr>
                <w:rFonts w:ascii="Times New Roman" w:hAnsi="Times New Roman" w:cs="Times New Roman"/>
                <w:sz w:val="24"/>
                <w:szCs w:val="24"/>
              </w:rPr>
              <w:t>Naknada za energetsku uslugu</w:t>
            </w:r>
          </w:p>
        </w:tc>
        <w:tc>
          <w:tcPr>
            <w:tcW w:w="1777" w:type="dxa"/>
          </w:tcPr>
          <w:p w14:paraId="6F9180A7" w14:textId="77777777" w:rsidR="00BF4C38" w:rsidRDefault="00BF4C38" w:rsidP="00BF4C38">
            <w:pPr>
              <w:pStyle w:val="TableParagraph"/>
              <w:spacing w:before="1" w:line="223" w:lineRule="exact"/>
              <w:ind w:right="95"/>
              <w:jc w:val="center"/>
              <w:rPr>
                <w:rFonts w:ascii="Times New Roman" w:hAnsi="Times New Roman" w:cs="Times New Roman"/>
                <w:sz w:val="24"/>
                <w:szCs w:val="24"/>
              </w:rPr>
            </w:pPr>
            <w:r>
              <w:rPr>
                <w:rFonts w:ascii="Times New Roman" w:hAnsi="Times New Roman" w:cs="Times New Roman"/>
                <w:sz w:val="24"/>
                <w:szCs w:val="24"/>
              </w:rPr>
              <w:t>-</w:t>
            </w:r>
          </w:p>
        </w:tc>
        <w:tc>
          <w:tcPr>
            <w:tcW w:w="1658" w:type="dxa"/>
          </w:tcPr>
          <w:p w14:paraId="3C016B39" w14:textId="77777777" w:rsidR="00BF4C38" w:rsidRPr="00814CF8" w:rsidRDefault="00BF4C38" w:rsidP="00814CF8">
            <w:pPr>
              <w:pStyle w:val="TableParagraph"/>
              <w:spacing w:before="1" w:line="223" w:lineRule="exact"/>
              <w:ind w:right="95"/>
              <w:jc w:val="both"/>
              <w:rPr>
                <w:rFonts w:ascii="Times New Roman" w:hAnsi="Times New Roman" w:cs="Times New Roman"/>
                <w:sz w:val="24"/>
                <w:szCs w:val="24"/>
              </w:rPr>
            </w:pPr>
            <w:r>
              <w:rPr>
                <w:rFonts w:ascii="Times New Roman" w:hAnsi="Times New Roman" w:cs="Times New Roman"/>
                <w:sz w:val="24"/>
                <w:szCs w:val="24"/>
              </w:rPr>
              <w:t>58.000,00</w:t>
            </w:r>
          </w:p>
        </w:tc>
        <w:tc>
          <w:tcPr>
            <w:tcW w:w="3407" w:type="dxa"/>
          </w:tcPr>
          <w:p w14:paraId="1D7B3A8F" w14:textId="77777777" w:rsidR="00BF4C38" w:rsidRPr="00814CF8" w:rsidRDefault="00BF4C38" w:rsidP="00814CF8">
            <w:pPr>
              <w:pStyle w:val="TableParagraph"/>
              <w:spacing w:line="243" w:lineRule="exact"/>
              <w:ind w:left="95" w:right="104"/>
              <w:jc w:val="both"/>
              <w:rPr>
                <w:rFonts w:ascii="Times New Roman" w:hAnsi="Times New Roman" w:cs="Times New Roman"/>
                <w:sz w:val="24"/>
                <w:szCs w:val="24"/>
              </w:rPr>
            </w:pPr>
            <w:r>
              <w:rPr>
                <w:rFonts w:ascii="Times New Roman" w:hAnsi="Times New Roman" w:cs="Times New Roman"/>
                <w:sz w:val="24"/>
                <w:szCs w:val="24"/>
              </w:rPr>
              <w:t>110 opći prihodi i primici</w:t>
            </w:r>
          </w:p>
        </w:tc>
      </w:tr>
      <w:tr w:rsidR="00BF4C38" w:rsidRPr="00814CF8" w14:paraId="7C3BFEAA" w14:textId="77777777" w:rsidTr="00BF4C38">
        <w:trPr>
          <w:trHeight w:val="464"/>
        </w:trPr>
        <w:tc>
          <w:tcPr>
            <w:tcW w:w="587" w:type="dxa"/>
          </w:tcPr>
          <w:p w14:paraId="6CED4EEA" w14:textId="77777777" w:rsidR="00BF4C38" w:rsidRPr="00BF4C38" w:rsidRDefault="00BF4C38" w:rsidP="00BF4C38">
            <w:pPr>
              <w:pStyle w:val="TableParagraph"/>
              <w:spacing w:line="243" w:lineRule="exact"/>
              <w:ind w:left="257" w:right="243"/>
              <w:rPr>
                <w:rFonts w:ascii="Times New Roman" w:hAnsi="Times New Roman" w:cs="Times New Roman"/>
              </w:rPr>
            </w:pPr>
            <w:r>
              <w:rPr>
                <w:rFonts w:ascii="Times New Roman" w:hAnsi="Times New Roman" w:cs="Times New Roman"/>
              </w:rPr>
              <w:t>3</w:t>
            </w:r>
          </w:p>
        </w:tc>
        <w:tc>
          <w:tcPr>
            <w:tcW w:w="2503" w:type="dxa"/>
          </w:tcPr>
          <w:p w14:paraId="66F95500" w14:textId="77777777" w:rsidR="00BF4C38" w:rsidRDefault="00BF4C38" w:rsidP="00814CF8">
            <w:pPr>
              <w:pStyle w:val="TableParagraph"/>
              <w:spacing w:line="243" w:lineRule="exact"/>
              <w:ind w:left="110"/>
              <w:jc w:val="both"/>
              <w:rPr>
                <w:rFonts w:ascii="Times New Roman" w:hAnsi="Times New Roman" w:cs="Times New Roman"/>
                <w:sz w:val="24"/>
                <w:szCs w:val="24"/>
              </w:rPr>
            </w:pPr>
            <w:r>
              <w:rPr>
                <w:rFonts w:ascii="Times New Roman" w:hAnsi="Times New Roman" w:cs="Times New Roman"/>
                <w:sz w:val="24"/>
                <w:szCs w:val="24"/>
              </w:rPr>
              <w:t>Održavanje javne rasvjete ( ugovor )</w:t>
            </w:r>
          </w:p>
          <w:p w14:paraId="063ED3B8" w14:textId="77777777" w:rsidR="00BF4C38" w:rsidRPr="00814CF8" w:rsidRDefault="00BF4C38" w:rsidP="00814CF8">
            <w:pPr>
              <w:pStyle w:val="TableParagraph"/>
              <w:spacing w:line="243" w:lineRule="exact"/>
              <w:ind w:left="110"/>
              <w:jc w:val="both"/>
              <w:rPr>
                <w:rFonts w:ascii="Times New Roman" w:hAnsi="Times New Roman" w:cs="Times New Roman"/>
                <w:sz w:val="24"/>
                <w:szCs w:val="24"/>
              </w:rPr>
            </w:pPr>
          </w:p>
        </w:tc>
        <w:tc>
          <w:tcPr>
            <w:tcW w:w="1777" w:type="dxa"/>
          </w:tcPr>
          <w:p w14:paraId="334CF0D8" w14:textId="77777777" w:rsidR="00BF4C38" w:rsidRPr="00BF4C38" w:rsidRDefault="00BF4C38" w:rsidP="00814CF8">
            <w:pPr>
              <w:pStyle w:val="TableParagraph"/>
              <w:spacing w:before="1" w:line="223" w:lineRule="exact"/>
              <w:ind w:right="95"/>
              <w:jc w:val="both"/>
              <w:rPr>
                <w:rFonts w:ascii="Times New Roman" w:hAnsi="Times New Roman" w:cs="Times New Roman"/>
                <w:sz w:val="18"/>
                <w:szCs w:val="18"/>
              </w:rPr>
            </w:pPr>
            <w:r w:rsidRPr="00BF4C38">
              <w:rPr>
                <w:rFonts w:ascii="Times New Roman" w:hAnsi="Times New Roman" w:cs="Times New Roman"/>
                <w:sz w:val="18"/>
                <w:szCs w:val="18"/>
              </w:rPr>
              <w:t>Žarulje 45 kom</w:t>
            </w:r>
          </w:p>
          <w:p w14:paraId="29C04E62" w14:textId="77777777" w:rsidR="00BF4C38" w:rsidRPr="00BF4C38" w:rsidRDefault="00BF4C38" w:rsidP="00814CF8">
            <w:pPr>
              <w:pStyle w:val="TableParagraph"/>
              <w:spacing w:before="1" w:line="223" w:lineRule="exact"/>
              <w:ind w:right="95"/>
              <w:jc w:val="both"/>
              <w:rPr>
                <w:rFonts w:ascii="Times New Roman" w:hAnsi="Times New Roman" w:cs="Times New Roman"/>
                <w:sz w:val="18"/>
                <w:szCs w:val="18"/>
              </w:rPr>
            </w:pPr>
            <w:r w:rsidRPr="00BF4C38">
              <w:rPr>
                <w:rFonts w:ascii="Times New Roman" w:hAnsi="Times New Roman" w:cs="Times New Roman"/>
                <w:sz w:val="18"/>
                <w:szCs w:val="18"/>
              </w:rPr>
              <w:t>Prigušnice 2 kom</w:t>
            </w:r>
          </w:p>
          <w:p w14:paraId="518BDD1E" w14:textId="77777777" w:rsidR="00BF4C38" w:rsidRPr="00BF4C38" w:rsidRDefault="00BF4C38" w:rsidP="00814CF8">
            <w:pPr>
              <w:pStyle w:val="TableParagraph"/>
              <w:spacing w:before="1" w:line="223" w:lineRule="exact"/>
              <w:ind w:right="95"/>
              <w:jc w:val="both"/>
              <w:rPr>
                <w:rFonts w:ascii="Times New Roman" w:hAnsi="Times New Roman" w:cs="Times New Roman"/>
                <w:sz w:val="18"/>
                <w:szCs w:val="18"/>
              </w:rPr>
            </w:pPr>
            <w:r w:rsidRPr="00BF4C38">
              <w:rPr>
                <w:rFonts w:ascii="Times New Roman" w:hAnsi="Times New Roman" w:cs="Times New Roman"/>
                <w:sz w:val="18"/>
                <w:szCs w:val="18"/>
              </w:rPr>
              <w:t>Svjetiljke 12 kom</w:t>
            </w:r>
          </w:p>
          <w:p w14:paraId="7DAEA7BA" w14:textId="77777777" w:rsidR="00BF4C38" w:rsidRPr="00BF4C38" w:rsidRDefault="00BF4C38" w:rsidP="00814CF8">
            <w:pPr>
              <w:pStyle w:val="TableParagraph"/>
              <w:spacing w:before="1" w:line="223" w:lineRule="exact"/>
              <w:ind w:right="95"/>
              <w:jc w:val="both"/>
              <w:rPr>
                <w:rFonts w:ascii="Times New Roman" w:hAnsi="Times New Roman" w:cs="Times New Roman"/>
                <w:sz w:val="18"/>
                <w:szCs w:val="18"/>
              </w:rPr>
            </w:pPr>
            <w:r w:rsidRPr="00BF4C38">
              <w:rPr>
                <w:rFonts w:ascii="Times New Roman" w:hAnsi="Times New Roman" w:cs="Times New Roman"/>
                <w:sz w:val="18"/>
                <w:szCs w:val="18"/>
              </w:rPr>
              <w:t>Osigurači 3 kom</w:t>
            </w:r>
          </w:p>
          <w:p w14:paraId="306596FD" w14:textId="77777777" w:rsidR="00BF4C38" w:rsidRDefault="00BF4C38" w:rsidP="00814CF8">
            <w:pPr>
              <w:pStyle w:val="TableParagraph"/>
              <w:spacing w:before="1" w:line="223" w:lineRule="exact"/>
              <w:ind w:right="95"/>
              <w:jc w:val="both"/>
              <w:rPr>
                <w:rFonts w:ascii="Times New Roman" w:hAnsi="Times New Roman" w:cs="Times New Roman"/>
                <w:sz w:val="24"/>
                <w:szCs w:val="24"/>
              </w:rPr>
            </w:pPr>
            <w:proofErr w:type="spellStart"/>
            <w:r w:rsidRPr="00BF4C38">
              <w:rPr>
                <w:rFonts w:ascii="Times New Roman" w:hAnsi="Times New Roman" w:cs="Times New Roman"/>
                <w:sz w:val="18"/>
                <w:szCs w:val="18"/>
              </w:rPr>
              <w:t>El.keleks</w:t>
            </w:r>
            <w:proofErr w:type="spellEnd"/>
            <w:r w:rsidRPr="00BF4C38">
              <w:rPr>
                <w:rFonts w:ascii="Times New Roman" w:hAnsi="Times New Roman" w:cs="Times New Roman"/>
                <w:sz w:val="18"/>
                <w:szCs w:val="18"/>
              </w:rPr>
              <w:t xml:space="preserve"> 2x16 m=100 m</w:t>
            </w:r>
          </w:p>
        </w:tc>
        <w:tc>
          <w:tcPr>
            <w:tcW w:w="1658" w:type="dxa"/>
          </w:tcPr>
          <w:p w14:paraId="445E2AAC" w14:textId="77777777" w:rsidR="00BF4C38" w:rsidRDefault="00BF4C38" w:rsidP="00814CF8">
            <w:pPr>
              <w:pStyle w:val="TableParagraph"/>
              <w:spacing w:before="1" w:line="223" w:lineRule="exact"/>
              <w:ind w:right="95"/>
              <w:jc w:val="both"/>
              <w:rPr>
                <w:rFonts w:ascii="Times New Roman" w:hAnsi="Times New Roman" w:cs="Times New Roman"/>
                <w:sz w:val="24"/>
                <w:szCs w:val="24"/>
              </w:rPr>
            </w:pPr>
          </w:p>
          <w:p w14:paraId="6B97DC40" w14:textId="77777777" w:rsidR="00BF4C38" w:rsidRDefault="00BF4C38" w:rsidP="00814CF8">
            <w:pPr>
              <w:pStyle w:val="TableParagraph"/>
              <w:spacing w:before="1" w:line="223" w:lineRule="exact"/>
              <w:ind w:right="95"/>
              <w:jc w:val="both"/>
              <w:rPr>
                <w:rFonts w:ascii="Times New Roman" w:hAnsi="Times New Roman" w:cs="Times New Roman"/>
                <w:sz w:val="24"/>
                <w:szCs w:val="24"/>
              </w:rPr>
            </w:pPr>
            <w:r>
              <w:rPr>
                <w:rFonts w:ascii="Times New Roman" w:hAnsi="Times New Roman" w:cs="Times New Roman"/>
                <w:sz w:val="24"/>
                <w:szCs w:val="24"/>
              </w:rPr>
              <w:t>9.000,00</w:t>
            </w:r>
          </w:p>
        </w:tc>
        <w:tc>
          <w:tcPr>
            <w:tcW w:w="3407" w:type="dxa"/>
          </w:tcPr>
          <w:p w14:paraId="3BE9864D" w14:textId="77777777" w:rsidR="00BF4C38" w:rsidRDefault="00BF4C38" w:rsidP="00814CF8">
            <w:pPr>
              <w:pStyle w:val="TableParagraph"/>
              <w:spacing w:line="243" w:lineRule="exact"/>
              <w:ind w:left="95" w:right="104"/>
              <w:jc w:val="both"/>
              <w:rPr>
                <w:rFonts w:ascii="Times New Roman" w:hAnsi="Times New Roman" w:cs="Times New Roman"/>
                <w:sz w:val="24"/>
                <w:szCs w:val="24"/>
              </w:rPr>
            </w:pPr>
          </w:p>
          <w:p w14:paraId="08D205FA" w14:textId="77777777" w:rsidR="00BF4C38" w:rsidRDefault="00BF4C38" w:rsidP="00814CF8">
            <w:pPr>
              <w:pStyle w:val="TableParagraph"/>
              <w:spacing w:line="243" w:lineRule="exact"/>
              <w:ind w:left="95" w:right="104"/>
              <w:jc w:val="both"/>
              <w:rPr>
                <w:rFonts w:ascii="Times New Roman" w:hAnsi="Times New Roman" w:cs="Times New Roman"/>
                <w:sz w:val="24"/>
                <w:szCs w:val="24"/>
              </w:rPr>
            </w:pPr>
            <w:r>
              <w:rPr>
                <w:rFonts w:ascii="Times New Roman" w:hAnsi="Times New Roman" w:cs="Times New Roman"/>
                <w:sz w:val="24"/>
                <w:szCs w:val="24"/>
              </w:rPr>
              <w:t>410 komunalna naknada</w:t>
            </w:r>
          </w:p>
        </w:tc>
      </w:tr>
      <w:tr w:rsidR="00BF4C38" w:rsidRPr="00814CF8" w14:paraId="519EF0FC" w14:textId="77777777" w:rsidTr="00BF4C38">
        <w:trPr>
          <w:trHeight w:val="233"/>
        </w:trPr>
        <w:tc>
          <w:tcPr>
            <w:tcW w:w="587" w:type="dxa"/>
            <w:shd w:val="clear" w:color="auto" w:fill="D9D9D9"/>
          </w:tcPr>
          <w:p w14:paraId="24A5BE77" w14:textId="77777777" w:rsidR="00BF4C38" w:rsidRPr="00814CF8" w:rsidRDefault="00BF4C38" w:rsidP="00814CF8">
            <w:pPr>
              <w:pStyle w:val="TableParagraph"/>
              <w:jc w:val="both"/>
              <w:rPr>
                <w:rFonts w:ascii="Times New Roman" w:hAnsi="Times New Roman" w:cs="Times New Roman"/>
                <w:sz w:val="24"/>
                <w:szCs w:val="24"/>
              </w:rPr>
            </w:pPr>
          </w:p>
        </w:tc>
        <w:tc>
          <w:tcPr>
            <w:tcW w:w="2503" w:type="dxa"/>
            <w:shd w:val="clear" w:color="auto" w:fill="D9D9D9"/>
          </w:tcPr>
          <w:p w14:paraId="058894B4" w14:textId="77777777" w:rsidR="00BF4C38" w:rsidRPr="00814CF8" w:rsidRDefault="00BF4C38" w:rsidP="00814CF8">
            <w:pPr>
              <w:pStyle w:val="TableParagraph"/>
              <w:spacing w:before="1" w:line="223" w:lineRule="exact"/>
              <w:ind w:right="98"/>
              <w:jc w:val="both"/>
              <w:rPr>
                <w:rFonts w:ascii="Times New Roman" w:hAnsi="Times New Roman" w:cs="Times New Roman"/>
                <w:sz w:val="24"/>
                <w:szCs w:val="24"/>
              </w:rPr>
            </w:pPr>
            <w:r w:rsidRPr="00814CF8">
              <w:rPr>
                <w:rFonts w:ascii="Times New Roman" w:hAnsi="Times New Roman" w:cs="Times New Roman"/>
                <w:sz w:val="24"/>
                <w:szCs w:val="24"/>
              </w:rPr>
              <w:t>UKUPNO</w:t>
            </w:r>
          </w:p>
        </w:tc>
        <w:tc>
          <w:tcPr>
            <w:tcW w:w="1777" w:type="dxa"/>
            <w:shd w:val="clear" w:color="auto" w:fill="D9D9D9"/>
          </w:tcPr>
          <w:p w14:paraId="63BD7D14" w14:textId="77777777" w:rsidR="00BF4C38" w:rsidRDefault="00BF4C38" w:rsidP="00814CF8">
            <w:pPr>
              <w:pStyle w:val="TableParagraph"/>
              <w:spacing w:before="1" w:line="223" w:lineRule="exact"/>
              <w:ind w:right="95"/>
              <w:jc w:val="both"/>
              <w:rPr>
                <w:rFonts w:ascii="Times New Roman" w:hAnsi="Times New Roman" w:cs="Times New Roman"/>
                <w:sz w:val="24"/>
                <w:szCs w:val="24"/>
              </w:rPr>
            </w:pPr>
          </w:p>
        </w:tc>
        <w:tc>
          <w:tcPr>
            <w:tcW w:w="1658" w:type="dxa"/>
            <w:shd w:val="clear" w:color="auto" w:fill="D9D9D9"/>
          </w:tcPr>
          <w:p w14:paraId="7774513D" w14:textId="77777777" w:rsidR="00BF4C38" w:rsidRPr="00814CF8" w:rsidRDefault="00BF4C38" w:rsidP="00814CF8">
            <w:pPr>
              <w:pStyle w:val="TableParagraph"/>
              <w:spacing w:before="1" w:line="223" w:lineRule="exact"/>
              <w:ind w:right="95"/>
              <w:jc w:val="both"/>
              <w:rPr>
                <w:rFonts w:ascii="Times New Roman" w:hAnsi="Times New Roman" w:cs="Times New Roman"/>
                <w:sz w:val="24"/>
                <w:szCs w:val="24"/>
              </w:rPr>
            </w:pPr>
            <w:r>
              <w:rPr>
                <w:rFonts w:ascii="Times New Roman" w:hAnsi="Times New Roman" w:cs="Times New Roman"/>
                <w:sz w:val="24"/>
                <w:szCs w:val="24"/>
              </w:rPr>
              <w:t>102.000,00</w:t>
            </w:r>
          </w:p>
        </w:tc>
        <w:tc>
          <w:tcPr>
            <w:tcW w:w="3407" w:type="dxa"/>
            <w:shd w:val="clear" w:color="auto" w:fill="D9D9D9"/>
          </w:tcPr>
          <w:p w14:paraId="445D7D5B" w14:textId="77777777" w:rsidR="00BF4C38" w:rsidRPr="00814CF8" w:rsidRDefault="00BF4C38" w:rsidP="00814CF8">
            <w:pPr>
              <w:pStyle w:val="TableParagraph"/>
              <w:jc w:val="both"/>
              <w:rPr>
                <w:rFonts w:ascii="Times New Roman" w:hAnsi="Times New Roman" w:cs="Times New Roman"/>
                <w:sz w:val="24"/>
                <w:szCs w:val="24"/>
              </w:rPr>
            </w:pPr>
          </w:p>
        </w:tc>
      </w:tr>
    </w:tbl>
    <w:p w14:paraId="598FE716" w14:textId="77777777" w:rsidR="00512032" w:rsidRPr="00814CF8" w:rsidRDefault="00512032" w:rsidP="00814CF8">
      <w:pPr>
        <w:pStyle w:val="Tijeloteksta"/>
        <w:jc w:val="both"/>
        <w:rPr>
          <w:rFonts w:ascii="Times New Roman" w:hAnsi="Times New Roman" w:cs="Times New Roman"/>
          <w:sz w:val="24"/>
          <w:szCs w:val="24"/>
        </w:rPr>
      </w:pPr>
    </w:p>
    <w:p w14:paraId="00A11448" w14:textId="77777777" w:rsidR="00EB5FBE" w:rsidRDefault="00EB5FBE" w:rsidP="001826E1">
      <w:pPr>
        <w:pStyle w:val="Tijeloteksta"/>
        <w:tabs>
          <w:tab w:val="left" w:pos="3858"/>
        </w:tabs>
        <w:spacing w:before="9"/>
        <w:rPr>
          <w:b/>
          <w:sz w:val="21"/>
        </w:rPr>
      </w:pPr>
    </w:p>
    <w:p w14:paraId="3E93C71A" w14:textId="77777777" w:rsidR="00EB5FBE" w:rsidRDefault="00EB5FBE" w:rsidP="001826E1">
      <w:pPr>
        <w:pStyle w:val="Tijeloteksta"/>
        <w:tabs>
          <w:tab w:val="left" w:pos="3858"/>
        </w:tabs>
        <w:spacing w:before="9"/>
        <w:rPr>
          <w:b/>
          <w:sz w:val="21"/>
        </w:rPr>
      </w:pPr>
    </w:p>
    <w:p w14:paraId="464A0C15" w14:textId="77777777" w:rsidR="00EB5FBE" w:rsidRDefault="00752AAD" w:rsidP="00AC60B7">
      <w:pPr>
        <w:pStyle w:val="Tijeloteksta"/>
        <w:tabs>
          <w:tab w:val="left" w:pos="3858"/>
        </w:tabs>
        <w:spacing w:before="9"/>
        <w:ind w:left="720"/>
        <w:jc w:val="center"/>
        <w:rPr>
          <w:rFonts w:ascii="Times New Roman" w:hAnsi="Times New Roman" w:cs="Times New Roman"/>
          <w:sz w:val="24"/>
          <w:szCs w:val="24"/>
        </w:rPr>
      </w:pPr>
      <w:r>
        <w:rPr>
          <w:rFonts w:ascii="Times New Roman" w:hAnsi="Times New Roman" w:cs="Times New Roman"/>
          <w:sz w:val="24"/>
          <w:szCs w:val="24"/>
        </w:rPr>
        <w:t>A 100244 – Održavanje građevina ,uređaja i predmeta javne namjene</w:t>
      </w:r>
    </w:p>
    <w:p w14:paraId="21BE6C8E" w14:textId="77777777" w:rsidR="0077491E" w:rsidRDefault="0077491E" w:rsidP="0077491E">
      <w:pPr>
        <w:pStyle w:val="Tijeloteksta"/>
        <w:tabs>
          <w:tab w:val="left" w:pos="3858"/>
        </w:tabs>
        <w:spacing w:before="9"/>
        <w:ind w:left="720"/>
        <w:jc w:val="center"/>
        <w:rPr>
          <w:rFonts w:ascii="Times New Roman" w:hAnsi="Times New Roman" w:cs="Times New Roman"/>
          <w:sz w:val="24"/>
          <w:szCs w:val="24"/>
        </w:rPr>
      </w:pPr>
    </w:p>
    <w:p w14:paraId="21573EC8" w14:textId="77777777" w:rsidR="0077491E" w:rsidRPr="00814CF8" w:rsidRDefault="00142587" w:rsidP="0077491E">
      <w:pPr>
        <w:pStyle w:val="Tijeloteksta"/>
        <w:tabs>
          <w:tab w:val="left" w:pos="3858"/>
        </w:tabs>
        <w:spacing w:before="9"/>
        <w:ind w:left="720"/>
        <w:jc w:val="center"/>
        <w:rPr>
          <w:rFonts w:ascii="Times New Roman" w:hAnsi="Times New Roman" w:cs="Times New Roman"/>
          <w:sz w:val="24"/>
          <w:szCs w:val="24"/>
        </w:rPr>
      </w:pPr>
      <w:r>
        <w:rPr>
          <w:rFonts w:ascii="Times New Roman" w:hAnsi="Times New Roman" w:cs="Times New Roman"/>
          <w:sz w:val="24"/>
          <w:szCs w:val="24"/>
        </w:rPr>
        <w:t>Članak 8</w:t>
      </w:r>
      <w:r w:rsidR="0077491E">
        <w:rPr>
          <w:rFonts w:ascii="Times New Roman" w:hAnsi="Times New Roman" w:cs="Times New Roman"/>
          <w:sz w:val="24"/>
          <w:szCs w:val="24"/>
        </w:rPr>
        <w:t>.</w:t>
      </w:r>
    </w:p>
    <w:tbl>
      <w:tblPr>
        <w:tblpPr w:leftFromText="180" w:rightFromText="180" w:vertAnchor="text" w:horzAnchor="margin" w:tblpY="170"/>
        <w:tblW w:w="10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
        <w:gridCol w:w="3524"/>
        <w:gridCol w:w="2015"/>
        <w:gridCol w:w="2015"/>
        <w:gridCol w:w="2126"/>
      </w:tblGrid>
      <w:tr w:rsidR="00BF4C38" w:rsidRPr="00814CF8" w14:paraId="4B6434CC" w14:textId="77777777" w:rsidTr="00BF4C38">
        <w:trPr>
          <w:trHeight w:val="361"/>
        </w:trPr>
        <w:tc>
          <w:tcPr>
            <w:tcW w:w="410" w:type="dxa"/>
            <w:shd w:val="clear" w:color="auto" w:fill="D9D9D9"/>
          </w:tcPr>
          <w:p w14:paraId="2B10452A" w14:textId="77777777" w:rsidR="00BF4C38" w:rsidRDefault="00BF4C38" w:rsidP="00BF4C38">
            <w:pPr>
              <w:pStyle w:val="Tijeloteksta"/>
              <w:rPr>
                <w:rFonts w:ascii="Times New Roman" w:hAnsi="Times New Roman" w:cs="Times New Roman"/>
                <w:sz w:val="20"/>
                <w:szCs w:val="20"/>
              </w:rPr>
            </w:pPr>
            <w:r>
              <w:rPr>
                <w:rFonts w:ascii="Times New Roman" w:hAnsi="Times New Roman" w:cs="Times New Roman"/>
                <w:sz w:val="20"/>
                <w:szCs w:val="20"/>
              </w:rPr>
              <w:t>R.</w:t>
            </w:r>
          </w:p>
          <w:p w14:paraId="2A3A332D" w14:textId="77777777" w:rsidR="00BF4C38" w:rsidRPr="00C53CD5" w:rsidRDefault="00BF4C38" w:rsidP="00BF4C38">
            <w:pPr>
              <w:pStyle w:val="Tijeloteksta"/>
              <w:rPr>
                <w:rFonts w:ascii="Times New Roman" w:hAnsi="Times New Roman" w:cs="Times New Roman"/>
                <w:sz w:val="20"/>
                <w:szCs w:val="20"/>
              </w:rPr>
            </w:pPr>
            <w:proofErr w:type="spellStart"/>
            <w:r>
              <w:rPr>
                <w:rFonts w:ascii="Times New Roman" w:hAnsi="Times New Roman" w:cs="Times New Roman"/>
                <w:sz w:val="20"/>
                <w:szCs w:val="20"/>
              </w:rPr>
              <w:t>br</w:t>
            </w:r>
            <w:proofErr w:type="spellEnd"/>
          </w:p>
        </w:tc>
        <w:tc>
          <w:tcPr>
            <w:tcW w:w="3524" w:type="dxa"/>
            <w:shd w:val="clear" w:color="auto" w:fill="D9D9D9"/>
          </w:tcPr>
          <w:p w14:paraId="15CA13CD" w14:textId="77777777" w:rsidR="00BF4C38" w:rsidRPr="00C53CD5" w:rsidRDefault="00BF4C38" w:rsidP="00BF4C38">
            <w:pPr>
              <w:pStyle w:val="Tijeloteksta"/>
              <w:rPr>
                <w:rFonts w:ascii="Times New Roman" w:hAnsi="Times New Roman" w:cs="Times New Roman"/>
                <w:sz w:val="20"/>
                <w:szCs w:val="20"/>
              </w:rPr>
            </w:pPr>
            <w:r w:rsidRPr="00C53CD5">
              <w:rPr>
                <w:rFonts w:ascii="Times New Roman" w:hAnsi="Times New Roman" w:cs="Times New Roman"/>
                <w:sz w:val="20"/>
                <w:szCs w:val="20"/>
              </w:rPr>
              <w:t>OPIS POSLOVA</w:t>
            </w:r>
          </w:p>
        </w:tc>
        <w:tc>
          <w:tcPr>
            <w:tcW w:w="2015" w:type="dxa"/>
            <w:shd w:val="clear" w:color="auto" w:fill="D9D9D9"/>
          </w:tcPr>
          <w:p w14:paraId="046659C5" w14:textId="77777777" w:rsidR="00BF4C38" w:rsidRPr="00C53CD5" w:rsidRDefault="00BF4C38" w:rsidP="00B45CC4">
            <w:pPr>
              <w:pStyle w:val="Tijeloteksta"/>
              <w:jc w:val="center"/>
              <w:rPr>
                <w:rFonts w:ascii="Times New Roman" w:hAnsi="Times New Roman" w:cs="Times New Roman"/>
                <w:sz w:val="20"/>
                <w:szCs w:val="20"/>
              </w:rPr>
            </w:pPr>
            <w:r>
              <w:rPr>
                <w:rFonts w:ascii="Times New Roman" w:hAnsi="Times New Roman" w:cs="Times New Roman"/>
                <w:sz w:val="20"/>
                <w:szCs w:val="20"/>
              </w:rPr>
              <w:t>KOLIČINA</w:t>
            </w:r>
          </w:p>
        </w:tc>
        <w:tc>
          <w:tcPr>
            <w:tcW w:w="2015" w:type="dxa"/>
            <w:shd w:val="clear" w:color="auto" w:fill="D9D9D9"/>
          </w:tcPr>
          <w:p w14:paraId="658E9A2E" w14:textId="77777777" w:rsidR="00BF4C38" w:rsidRPr="00C53CD5" w:rsidRDefault="00BF4C38" w:rsidP="00BF4C38">
            <w:pPr>
              <w:pStyle w:val="Tijeloteksta"/>
              <w:rPr>
                <w:rFonts w:ascii="Times New Roman" w:hAnsi="Times New Roman" w:cs="Times New Roman"/>
                <w:sz w:val="20"/>
                <w:szCs w:val="20"/>
              </w:rPr>
            </w:pPr>
            <w:r w:rsidRPr="00C53CD5">
              <w:rPr>
                <w:rFonts w:ascii="Times New Roman" w:hAnsi="Times New Roman" w:cs="Times New Roman"/>
                <w:sz w:val="20"/>
                <w:szCs w:val="20"/>
              </w:rPr>
              <w:t>PLAN 2026/EUR</w:t>
            </w:r>
          </w:p>
        </w:tc>
        <w:tc>
          <w:tcPr>
            <w:tcW w:w="2126" w:type="dxa"/>
            <w:shd w:val="clear" w:color="auto" w:fill="D9D9D9"/>
          </w:tcPr>
          <w:p w14:paraId="2ABDB8B8" w14:textId="77777777" w:rsidR="00BF4C38" w:rsidRPr="00C53CD5" w:rsidRDefault="00BF4C38" w:rsidP="00BF4C38">
            <w:pPr>
              <w:pStyle w:val="Tijeloteksta"/>
              <w:rPr>
                <w:rFonts w:ascii="Times New Roman" w:hAnsi="Times New Roman" w:cs="Times New Roman"/>
                <w:sz w:val="20"/>
                <w:szCs w:val="20"/>
              </w:rPr>
            </w:pPr>
            <w:r w:rsidRPr="00C53CD5">
              <w:rPr>
                <w:rFonts w:ascii="Times New Roman" w:hAnsi="Times New Roman" w:cs="Times New Roman"/>
                <w:sz w:val="20"/>
                <w:szCs w:val="20"/>
              </w:rPr>
              <w:t>IZVOR FINANCIRANJA</w:t>
            </w:r>
          </w:p>
        </w:tc>
      </w:tr>
      <w:tr w:rsidR="00BF4C38" w:rsidRPr="00814CF8" w14:paraId="3627CC97" w14:textId="77777777" w:rsidTr="00BF4C38">
        <w:trPr>
          <w:trHeight w:val="282"/>
        </w:trPr>
        <w:tc>
          <w:tcPr>
            <w:tcW w:w="410" w:type="dxa"/>
          </w:tcPr>
          <w:p w14:paraId="5E4A5AA9" w14:textId="77777777" w:rsidR="00BF4C38" w:rsidRDefault="00BF4C38" w:rsidP="00BF4C38">
            <w:pPr>
              <w:pStyle w:val="Tijeloteksta"/>
              <w:rPr>
                <w:rFonts w:ascii="Times New Roman" w:hAnsi="Times New Roman" w:cs="Times New Roman"/>
                <w:sz w:val="24"/>
              </w:rPr>
            </w:pPr>
            <w:r>
              <w:rPr>
                <w:rFonts w:ascii="Times New Roman" w:hAnsi="Times New Roman" w:cs="Times New Roman"/>
                <w:sz w:val="24"/>
              </w:rPr>
              <w:t>1.</w:t>
            </w:r>
          </w:p>
        </w:tc>
        <w:tc>
          <w:tcPr>
            <w:tcW w:w="3524" w:type="dxa"/>
          </w:tcPr>
          <w:p w14:paraId="6584FC74" w14:textId="77777777" w:rsidR="00BF4C38" w:rsidRPr="00814CF8" w:rsidRDefault="00BF4C38" w:rsidP="00BF4C38">
            <w:pPr>
              <w:pStyle w:val="Tijeloteksta"/>
              <w:rPr>
                <w:rFonts w:ascii="Times New Roman" w:hAnsi="Times New Roman" w:cs="Times New Roman"/>
                <w:sz w:val="24"/>
              </w:rPr>
            </w:pPr>
            <w:r>
              <w:rPr>
                <w:rFonts w:ascii="Times New Roman" w:hAnsi="Times New Roman" w:cs="Times New Roman"/>
                <w:sz w:val="24"/>
              </w:rPr>
              <w:t xml:space="preserve">Izmještanje spomenika u </w:t>
            </w:r>
            <w:proofErr w:type="spellStart"/>
            <w:r w:rsidR="00B45CC4">
              <w:rPr>
                <w:rFonts w:ascii="Times New Roman" w:hAnsi="Times New Roman" w:cs="Times New Roman"/>
                <w:sz w:val="24"/>
              </w:rPr>
              <w:t>Slav.K</w:t>
            </w:r>
            <w:r>
              <w:rPr>
                <w:rFonts w:ascii="Times New Roman" w:hAnsi="Times New Roman" w:cs="Times New Roman"/>
                <w:sz w:val="24"/>
              </w:rPr>
              <w:t>obašu</w:t>
            </w:r>
            <w:proofErr w:type="spellEnd"/>
          </w:p>
        </w:tc>
        <w:tc>
          <w:tcPr>
            <w:tcW w:w="2015" w:type="dxa"/>
          </w:tcPr>
          <w:p w14:paraId="39D5E008" w14:textId="77777777" w:rsidR="00BF4C38" w:rsidRPr="00264A79" w:rsidRDefault="00B45CC4" w:rsidP="00B45CC4">
            <w:pPr>
              <w:pStyle w:val="Tijeloteksta"/>
              <w:jc w:val="center"/>
              <w:rPr>
                <w:rFonts w:ascii="Times New Roman" w:hAnsi="Times New Roman" w:cs="Times New Roman"/>
                <w:sz w:val="24"/>
              </w:rPr>
            </w:pPr>
            <w:r>
              <w:rPr>
                <w:rFonts w:ascii="Times New Roman" w:hAnsi="Times New Roman" w:cs="Times New Roman"/>
                <w:sz w:val="24"/>
              </w:rPr>
              <w:t>1 kom</w:t>
            </w:r>
          </w:p>
        </w:tc>
        <w:tc>
          <w:tcPr>
            <w:tcW w:w="2015" w:type="dxa"/>
          </w:tcPr>
          <w:p w14:paraId="5D007057" w14:textId="77777777" w:rsidR="00BF4C38" w:rsidRPr="00B45CC4" w:rsidRDefault="00BF4C38" w:rsidP="00BF4C38">
            <w:pPr>
              <w:pStyle w:val="Tijeloteksta"/>
              <w:jc w:val="right"/>
              <w:rPr>
                <w:rFonts w:ascii="Times New Roman" w:hAnsi="Times New Roman" w:cs="Times New Roman"/>
                <w:sz w:val="24"/>
              </w:rPr>
            </w:pPr>
            <w:r w:rsidRPr="00B45CC4">
              <w:rPr>
                <w:rFonts w:ascii="Times New Roman" w:hAnsi="Times New Roman" w:cs="Times New Roman"/>
                <w:sz w:val="24"/>
              </w:rPr>
              <w:t>15.000,00</w:t>
            </w:r>
          </w:p>
        </w:tc>
        <w:tc>
          <w:tcPr>
            <w:tcW w:w="2126" w:type="dxa"/>
          </w:tcPr>
          <w:p w14:paraId="74E2A6D9" w14:textId="77777777" w:rsidR="00BF4C38" w:rsidRPr="00B45CC4" w:rsidRDefault="00BF4C38" w:rsidP="00BF4C38">
            <w:pPr>
              <w:pStyle w:val="Tijeloteksta"/>
              <w:jc w:val="right"/>
              <w:rPr>
                <w:rFonts w:ascii="Times New Roman" w:hAnsi="Times New Roman" w:cs="Times New Roman"/>
                <w:sz w:val="24"/>
              </w:rPr>
            </w:pPr>
            <w:r w:rsidRPr="00B45CC4">
              <w:rPr>
                <w:rFonts w:ascii="Times New Roman" w:hAnsi="Times New Roman" w:cs="Times New Roman"/>
                <w:sz w:val="24"/>
              </w:rPr>
              <w:t xml:space="preserve">515 pomoć </w:t>
            </w:r>
            <w:proofErr w:type="spellStart"/>
            <w:r w:rsidRPr="00B45CC4">
              <w:rPr>
                <w:rFonts w:ascii="Times New Roman" w:hAnsi="Times New Roman" w:cs="Times New Roman"/>
                <w:sz w:val="24"/>
              </w:rPr>
              <w:t>komp.mjera</w:t>
            </w:r>
            <w:proofErr w:type="spellEnd"/>
          </w:p>
        </w:tc>
      </w:tr>
      <w:tr w:rsidR="00BF4C38" w:rsidRPr="00814CF8" w14:paraId="1048A9C0" w14:textId="77777777" w:rsidTr="00BF4C38">
        <w:trPr>
          <w:trHeight w:val="141"/>
        </w:trPr>
        <w:tc>
          <w:tcPr>
            <w:tcW w:w="410" w:type="dxa"/>
            <w:shd w:val="clear" w:color="auto" w:fill="D9D9D9"/>
          </w:tcPr>
          <w:p w14:paraId="2FE09D24" w14:textId="77777777" w:rsidR="00BF4C38" w:rsidRPr="00814CF8" w:rsidRDefault="00BF4C38" w:rsidP="00BF4C38">
            <w:pPr>
              <w:pStyle w:val="Tijeloteksta"/>
              <w:jc w:val="right"/>
              <w:rPr>
                <w:rFonts w:ascii="Times New Roman" w:hAnsi="Times New Roman" w:cs="Times New Roman"/>
                <w:sz w:val="24"/>
              </w:rPr>
            </w:pPr>
          </w:p>
        </w:tc>
        <w:tc>
          <w:tcPr>
            <w:tcW w:w="3524" w:type="dxa"/>
            <w:shd w:val="clear" w:color="auto" w:fill="D9D9D9"/>
          </w:tcPr>
          <w:p w14:paraId="56F93136" w14:textId="77777777" w:rsidR="00BF4C38" w:rsidRPr="00814CF8" w:rsidRDefault="00BF4C38" w:rsidP="00BF4C38">
            <w:pPr>
              <w:pStyle w:val="Tijeloteksta"/>
              <w:jc w:val="right"/>
              <w:rPr>
                <w:rFonts w:ascii="Times New Roman" w:hAnsi="Times New Roman" w:cs="Times New Roman"/>
                <w:sz w:val="24"/>
              </w:rPr>
            </w:pPr>
            <w:r w:rsidRPr="00814CF8">
              <w:rPr>
                <w:rFonts w:ascii="Times New Roman" w:hAnsi="Times New Roman" w:cs="Times New Roman"/>
                <w:sz w:val="24"/>
              </w:rPr>
              <w:t>UKUPNO:</w:t>
            </w:r>
          </w:p>
        </w:tc>
        <w:tc>
          <w:tcPr>
            <w:tcW w:w="2015" w:type="dxa"/>
            <w:shd w:val="clear" w:color="auto" w:fill="D9D9D9"/>
          </w:tcPr>
          <w:p w14:paraId="30E1DB3B" w14:textId="77777777" w:rsidR="00BF4C38" w:rsidRDefault="00BF4C38" w:rsidP="00BF4C38">
            <w:pPr>
              <w:pStyle w:val="Tijeloteksta"/>
              <w:jc w:val="right"/>
              <w:rPr>
                <w:rFonts w:ascii="Times New Roman" w:hAnsi="Times New Roman" w:cs="Times New Roman"/>
                <w:sz w:val="24"/>
              </w:rPr>
            </w:pPr>
          </w:p>
        </w:tc>
        <w:tc>
          <w:tcPr>
            <w:tcW w:w="2015" w:type="dxa"/>
            <w:shd w:val="clear" w:color="auto" w:fill="D9D9D9"/>
          </w:tcPr>
          <w:p w14:paraId="63A42E83" w14:textId="77777777" w:rsidR="00BF4C38" w:rsidRPr="00814CF8" w:rsidRDefault="00BF4C38" w:rsidP="00BF4C38">
            <w:pPr>
              <w:pStyle w:val="Tijeloteksta"/>
              <w:jc w:val="right"/>
              <w:rPr>
                <w:rFonts w:ascii="Times New Roman" w:hAnsi="Times New Roman" w:cs="Times New Roman"/>
                <w:sz w:val="24"/>
              </w:rPr>
            </w:pPr>
            <w:r>
              <w:rPr>
                <w:rFonts w:ascii="Times New Roman" w:hAnsi="Times New Roman" w:cs="Times New Roman"/>
                <w:sz w:val="24"/>
              </w:rPr>
              <w:t>15.000,00</w:t>
            </w:r>
          </w:p>
        </w:tc>
        <w:tc>
          <w:tcPr>
            <w:tcW w:w="2126" w:type="dxa"/>
            <w:shd w:val="clear" w:color="auto" w:fill="D9D9D9"/>
          </w:tcPr>
          <w:p w14:paraId="2C994DC1" w14:textId="77777777" w:rsidR="00BF4C38" w:rsidRPr="00814CF8" w:rsidRDefault="00BF4C38" w:rsidP="00BF4C38">
            <w:pPr>
              <w:pStyle w:val="Tijeloteksta"/>
              <w:jc w:val="right"/>
              <w:rPr>
                <w:rFonts w:ascii="Times New Roman" w:hAnsi="Times New Roman" w:cs="Times New Roman"/>
                <w:sz w:val="24"/>
              </w:rPr>
            </w:pPr>
          </w:p>
        </w:tc>
      </w:tr>
    </w:tbl>
    <w:p w14:paraId="4EA4ECE9" w14:textId="77777777" w:rsidR="001826E1" w:rsidRPr="00814CF8" w:rsidRDefault="001826E1" w:rsidP="001826E1">
      <w:pPr>
        <w:pStyle w:val="Tijeloteksta"/>
        <w:tabs>
          <w:tab w:val="left" w:pos="3858"/>
        </w:tabs>
        <w:spacing w:before="9"/>
        <w:rPr>
          <w:rFonts w:ascii="Times New Roman" w:hAnsi="Times New Roman" w:cs="Times New Roman"/>
          <w:b/>
          <w:sz w:val="24"/>
          <w:szCs w:val="24"/>
        </w:rPr>
      </w:pPr>
    </w:p>
    <w:p w14:paraId="28218F65" w14:textId="77777777" w:rsidR="001826E1" w:rsidRDefault="001826E1" w:rsidP="001826E1">
      <w:pPr>
        <w:pStyle w:val="Tijeloteksta"/>
        <w:tabs>
          <w:tab w:val="left" w:pos="3858"/>
        </w:tabs>
        <w:spacing w:before="9"/>
        <w:rPr>
          <w:rFonts w:ascii="Times New Roman" w:hAnsi="Times New Roman" w:cs="Times New Roman"/>
          <w:b/>
          <w:sz w:val="21"/>
        </w:rPr>
      </w:pPr>
    </w:p>
    <w:p w14:paraId="2A86ECFC" w14:textId="77777777" w:rsidR="00C80545" w:rsidRDefault="00C80545" w:rsidP="001826E1">
      <w:pPr>
        <w:pStyle w:val="Tijeloteksta"/>
        <w:tabs>
          <w:tab w:val="left" w:pos="3858"/>
        </w:tabs>
        <w:spacing w:before="9"/>
        <w:rPr>
          <w:rFonts w:ascii="Times New Roman" w:hAnsi="Times New Roman" w:cs="Times New Roman"/>
          <w:b/>
          <w:sz w:val="21"/>
        </w:rPr>
      </w:pPr>
    </w:p>
    <w:p w14:paraId="153E4A7A" w14:textId="77777777" w:rsidR="00C80545" w:rsidRDefault="00C80545" w:rsidP="001826E1">
      <w:pPr>
        <w:pStyle w:val="Tijeloteksta"/>
        <w:tabs>
          <w:tab w:val="left" w:pos="3858"/>
        </w:tabs>
        <w:spacing w:before="9"/>
        <w:rPr>
          <w:rFonts w:ascii="Times New Roman" w:hAnsi="Times New Roman" w:cs="Times New Roman"/>
          <w:b/>
          <w:sz w:val="21"/>
        </w:rPr>
      </w:pPr>
    </w:p>
    <w:p w14:paraId="11BBF660" w14:textId="77777777" w:rsidR="00C80545" w:rsidRDefault="00C80545" w:rsidP="001826E1">
      <w:pPr>
        <w:pStyle w:val="Tijeloteksta"/>
        <w:tabs>
          <w:tab w:val="left" w:pos="3858"/>
        </w:tabs>
        <w:spacing w:before="9"/>
        <w:rPr>
          <w:rFonts w:ascii="Times New Roman" w:hAnsi="Times New Roman" w:cs="Times New Roman"/>
          <w:b/>
          <w:sz w:val="21"/>
        </w:rPr>
      </w:pPr>
    </w:p>
    <w:p w14:paraId="72E7825C" w14:textId="77777777" w:rsidR="00C80545" w:rsidRDefault="00C80545" w:rsidP="001826E1">
      <w:pPr>
        <w:pStyle w:val="Tijeloteksta"/>
        <w:tabs>
          <w:tab w:val="left" w:pos="3858"/>
        </w:tabs>
        <w:spacing w:before="9"/>
        <w:rPr>
          <w:rFonts w:ascii="Times New Roman" w:hAnsi="Times New Roman" w:cs="Times New Roman"/>
          <w:b/>
          <w:sz w:val="21"/>
        </w:rPr>
      </w:pPr>
    </w:p>
    <w:p w14:paraId="3680FA2F" w14:textId="77777777" w:rsidR="00C80545" w:rsidRPr="00814CF8" w:rsidRDefault="00C80545" w:rsidP="001826E1">
      <w:pPr>
        <w:pStyle w:val="Tijeloteksta"/>
        <w:tabs>
          <w:tab w:val="left" w:pos="3858"/>
        </w:tabs>
        <w:spacing w:before="9"/>
        <w:rPr>
          <w:rFonts w:ascii="Times New Roman" w:hAnsi="Times New Roman" w:cs="Times New Roman"/>
          <w:b/>
          <w:sz w:val="21"/>
        </w:rPr>
      </w:pPr>
    </w:p>
    <w:p w14:paraId="0D0AB32C" w14:textId="77777777" w:rsidR="00C80545" w:rsidRDefault="00C80545" w:rsidP="00C80545">
      <w:pPr>
        <w:pStyle w:val="Tijeloteksta"/>
        <w:tabs>
          <w:tab w:val="left" w:pos="993"/>
        </w:tabs>
        <w:jc w:val="center"/>
        <w:rPr>
          <w:rFonts w:ascii="Times New Roman" w:hAnsi="Times New Roman" w:cs="Times New Roman"/>
          <w:sz w:val="24"/>
        </w:rPr>
      </w:pPr>
      <w:r w:rsidRPr="00C80545">
        <w:rPr>
          <w:rFonts w:ascii="Times New Roman" w:hAnsi="Times New Roman" w:cs="Times New Roman"/>
          <w:sz w:val="24"/>
        </w:rPr>
        <w:lastRenderedPageBreak/>
        <w:t>A 1000243     -Provođenje mjera dezinsekcije-</w:t>
      </w:r>
      <w:proofErr w:type="spellStart"/>
      <w:r w:rsidRPr="00C80545">
        <w:rPr>
          <w:rFonts w:ascii="Times New Roman" w:hAnsi="Times New Roman" w:cs="Times New Roman"/>
          <w:sz w:val="24"/>
        </w:rPr>
        <w:t>adulticidni</w:t>
      </w:r>
      <w:proofErr w:type="spellEnd"/>
      <w:r w:rsidRPr="00C80545">
        <w:rPr>
          <w:rFonts w:ascii="Times New Roman" w:hAnsi="Times New Roman" w:cs="Times New Roman"/>
          <w:sz w:val="24"/>
        </w:rPr>
        <w:t xml:space="preserve"> i </w:t>
      </w:r>
      <w:proofErr w:type="spellStart"/>
      <w:r w:rsidRPr="00C80545">
        <w:rPr>
          <w:rFonts w:ascii="Times New Roman" w:hAnsi="Times New Roman" w:cs="Times New Roman"/>
          <w:sz w:val="24"/>
        </w:rPr>
        <w:t>larvicidni</w:t>
      </w:r>
      <w:proofErr w:type="spellEnd"/>
      <w:r w:rsidRPr="00C80545">
        <w:rPr>
          <w:rFonts w:ascii="Times New Roman" w:hAnsi="Times New Roman" w:cs="Times New Roman"/>
          <w:sz w:val="24"/>
        </w:rPr>
        <w:t xml:space="preserve"> tretman</w:t>
      </w:r>
    </w:p>
    <w:p w14:paraId="6E884725" w14:textId="77777777" w:rsidR="00C80545" w:rsidRDefault="00C80545" w:rsidP="00C80545">
      <w:pPr>
        <w:pStyle w:val="Tijeloteksta"/>
        <w:tabs>
          <w:tab w:val="left" w:pos="993"/>
        </w:tabs>
        <w:jc w:val="center"/>
        <w:rPr>
          <w:rFonts w:ascii="Times New Roman" w:hAnsi="Times New Roman" w:cs="Times New Roman"/>
          <w:sz w:val="24"/>
        </w:rPr>
      </w:pPr>
    </w:p>
    <w:p w14:paraId="7D1E3E10" w14:textId="77777777" w:rsidR="00C80545" w:rsidRPr="00C80545" w:rsidRDefault="00C80545" w:rsidP="00C80545">
      <w:pPr>
        <w:pStyle w:val="Tijeloteksta"/>
        <w:tabs>
          <w:tab w:val="left" w:pos="993"/>
        </w:tabs>
        <w:jc w:val="center"/>
        <w:rPr>
          <w:rFonts w:ascii="Times New Roman" w:hAnsi="Times New Roman" w:cs="Times New Roman"/>
          <w:sz w:val="24"/>
        </w:rPr>
      </w:pPr>
      <w:r>
        <w:rPr>
          <w:rFonts w:ascii="Times New Roman" w:hAnsi="Times New Roman" w:cs="Times New Roman"/>
          <w:sz w:val="24"/>
        </w:rPr>
        <w:t>Članak 9.</w:t>
      </w:r>
    </w:p>
    <w:p w14:paraId="0C3FF41C" w14:textId="77777777" w:rsidR="00C80545" w:rsidRDefault="00C80545" w:rsidP="00C80545">
      <w:pPr>
        <w:pStyle w:val="Tijeloteksta"/>
        <w:tabs>
          <w:tab w:val="left" w:pos="993"/>
        </w:tabs>
        <w:rPr>
          <w:b/>
          <w:shd w:val="clear" w:color="auto" w:fill="FFFFFF"/>
        </w:rPr>
      </w:pPr>
    </w:p>
    <w:p w14:paraId="0C84993C" w14:textId="77777777" w:rsidR="00C80545" w:rsidRPr="00C80545" w:rsidRDefault="00C80545" w:rsidP="00C80545">
      <w:pPr>
        <w:pStyle w:val="Tijeloteksta"/>
        <w:tabs>
          <w:tab w:val="left" w:pos="993"/>
        </w:tabs>
        <w:jc w:val="both"/>
        <w:rPr>
          <w:rFonts w:ascii="Times New Roman" w:hAnsi="Times New Roman" w:cs="Times New Roman"/>
          <w:sz w:val="24"/>
          <w:szCs w:val="24"/>
          <w:shd w:val="clear" w:color="auto" w:fill="FFFFFF"/>
        </w:rPr>
      </w:pPr>
      <w:r w:rsidRPr="00C80545">
        <w:rPr>
          <w:rFonts w:ascii="Times New Roman" w:hAnsi="Times New Roman" w:cs="Times New Roman"/>
          <w:sz w:val="24"/>
          <w:szCs w:val="24"/>
          <w:shd w:val="clear" w:color="auto" w:fill="FFFFFF"/>
        </w:rPr>
        <w:t xml:space="preserve">(1) Mjere dezinsekcije </w:t>
      </w:r>
      <w:proofErr w:type="spellStart"/>
      <w:r w:rsidRPr="00C80545">
        <w:rPr>
          <w:rFonts w:ascii="Times New Roman" w:hAnsi="Times New Roman" w:cs="Times New Roman"/>
          <w:sz w:val="24"/>
          <w:szCs w:val="24"/>
          <w:shd w:val="clear" w:color="auto" w:fill="FFFFFF"/>
        </w:rPr>
        <w:t>adulticidni</w:t>
      </w:r>
      <w:proofErr w:type="spellEnd"/>
      <w:r w:rsidRPr="00C80545">
        <w:rPr>
          <w:rFonts w:ascii="Times New Roman" w:hAnsi="Times New Roman" w:cs="Times New Roman"/>
          <w:sz w:val="24"/>
          <w:szCs w:val="24"/>
          <w:shd w:val="clear" w:color="auto" w:fill="FFFFFF"/>
        </w:rPr>
        <w:t xml:space="preserve"> i </w:t>
      </w:r>
      <w:proofErr w:type="spellStart"/>
      <w:r w:rsidRPr="00C80545">
        <w:rPr>
          <w:rFonts w:ascii="Times New Roman" w:hAnsi="Times New Roman" w:cs="Times New Roman"/>
          <w:sz w:val="24"/>
          <w:szCs w:val="24"/>
          <w:shd w:val="clear" w:color="auto" w:fill="FFFFFF"/>
        </w:rPr>
        <w:t>larvicidni</w:t>
      </w:r>
      <w:proofErr w:type="spellEnd"/>
      <w:r w:rsidRPr="00C80545">
        <w:rPr>
          <w:rFonts w:ascii="Times New Roman" w:hAnsi="Times New Roman" w:cs="Times New Roman"/>
          <w:sz w:val="24"/>
          <w:szCs w:val="24"/>
          <w:shd w:val="clear" w:color="auto" w:fill="FFFFFF"/>
        </w:rPr>
        <w:t xml:space="preserve"> tretmani provode se na javnim površinama s ciljem eliminacije i suzbijanja štetnih mikroorganizama i glodavaca, virusa (čišćenje kontaminiranih površina) sukladno Zakonu o zaštiti pučanstva od zaraznih bolesti.</w:t>
      </w:r>
    </w:p>
    <w:p w14:paraId="55F75C13" w14:textId="77777777" w:rsidR="00C80545" w:rsidRPr="00C80545" w:rsidRDefault="00C80545" w:rsidP="00C80545">
      <w:pPr>
        <w:pStyle w:val="Tijeloteksta"/>
        <w:tabs>
          <w:tab w:val="left" w:pos="993"/>
        </w:tabs>
        <w:jc w:val="both"/>
        <w:rPr>
          <w:rFonts w:ascii="Times New Roman" w:hAnsi="Times New Roman" w:cs="Times New Roman"/>
          <w:sz w:val="24"/>
          <w:szCs w:val="24"/>
          <w:shd w:val="clear" w:color="auto" w:fill="FFFFFF"/>
        </w:rPr>
      </w:pPr>
      <w:r w:rsidRPr="00C80545">
        <w:rPr>
          <w:rFonts w:ascii="Times New Roman" w:hAnsi="Times New Roman" w:cs="Times New Roman"/>
          <w:sz w:val="24"/>
          <w:szCs w:val="24"/>
          <w:shd w:val="clear" w:color="auto" w:fill="FFFFFF"/>
        </w:rPr>
        <w:t xml:space="preserve">(2) </w:t>
      </w:r>
      <w:proofErr w:type="spellStart"/>
      <w:r w:rsidRPr="00C80545">
        <w:rPr>
          <w:rFonts w:ascii="Times New Roman" w:hAnsi="Times New Roman" w:cs="Times New Roman"/>
          <w:sz w:val="24"/>
          <w:szCs w:val="24"/>
          <w:shd w:val="clear" w:color="auto" w:fill="FFFFFF"/>
        </w:rPr>
        <w:t>Adulticidna</w:t>
      </w:r>
      <w:proofErr w:type="spellEnd"/>
      <w:r w:rsidRPr="00C80545">
        <w:rPr>
          <w:rFonts w:ascii="Times New Roman" w:hAnsi="Times New Roman" w:cs="Times New Roman"/>
          <w:sz w:val="24"/>
          <w:szCs w:val="24"/>
          <w:shd w:val="clear" w:color="auto" w:fill="FFFFFF"/>
        </w:rPr>
        <w:t xml:space="preserve"> dezinsekcija je postupak suzbijanja odraslih jedinki (</w:t>
      </w:r>
      <w:proofErr w:type="spellStart"/>
      <w:r w:rsidRPr="00C80545">
        <w:rPr>
          <w:rFonts w:ascii="Times New Roman" w:hAnsi="Times New Roman" w:cs="Times New Roman"/>
          <w:sz w:val="24"/>
          <w:szCs w:val="24"/>
          <w:shd w:val="clear" w:color="auto" w:fill="FFFFFF"/>
        </w:rPr>
        <w:t>adulta</w:t>
      </w:r>
      <w:proofErr w:type="spellEnd"/>
      <w:r w:rsidRPr="00C80545">
        <w:rPr>
          <w:rFonts w:ascii="Times New Roman" w:hAnsi="Times New Roman" w:cs="Times New Roman"/>
          <w:sz w:val="24"/>
          <w:szCs w:val="24"/>
          <w:shd w:val="clear" w:color="auto" w:fill="FFFFFF"/>
        </w:rPr>
        <w:t>) štetnih člankonožaca, poput komaraca, primjenom kemijskih sredstava. Uglavnom se provodi zamagljivanjem, prskanjem ili špricanjem, a cilj je smanjiti njihov broj i spriječiti daljnje širenje.</w:t>
      </w:r>
    </w:p>
    <w:p w14:paraId="0D943779" w14:textId="77777777" w:rsidR="00C80545" w:rsidRPr="00C80545" w:rsidRDefault="00C80545" w:rsidP="00C80545">
      <w:pPr>
        <w:pStyle w:val="Tijeloteksta"/>
        <w:tabs>
          <w:tab w:val="left" w:pos="993"/>
        </w:tabs>
        <w:jc w:val="both"/>
        <w:rPr>
          <w:rFonts w:ascii="Times New Roman" w:hAnsi="Times New Roman" w:cs="Times New Roman"/>
          <w:sz w:val="24"/>
          <w:szCs w:val="24"/>
          <w:shd w:val="clear" w:color="auto" w:fill="FFFFFF"/>
        </w:rPr>
      </w:pPr>
      <w:r w:rsidRPr="00C80545">
        <w:rPr>
          <w:rFonts w:ascii="Times New Roman" w:hAnsi="Times New Roman" w:cs="Times New Roman"/>
          <w:sz w:val="24"/>
          <w:szCs w:val="24"/>
          <w:shd w:val="clear" w:color="auto" w:fill="FFFFFF"/>
        </w:rPr>
        <w:t xml:space="preserve">(3) Dezinsekcija </w:t>
      </w:r>
      <w:proofErr w:type="spellStart"/>
      <w:r w:rsidRPr="00C80545">
        <w:rPr>
          <w:rFonts w:ascii="Times New Roman" w:hAnsi="Times New Roman" w:cs="Times New Roman"/>
          <w:sz w:val="24"/>
          <w:szCs w:val="24"/>
          <w:shd w:val="clear" w:color="auto" w:fill="FFFFFF"/>
        </w:rPr>
        <w:t>larvicidna</w:t>
      </w:r>
      <w:proofErr w:type="spellEnd"/>
      <w:r w:rsidRPr="00C80545">
        <w:rPr>
          <w:rFonts w:ascii="Times New Roman" w:hAnsi="Times New Roman" w:cs="Times New Roman"/>
          <w:sz w:val="24"/>
          <w:szCs w:val="24"/>
          <w:shd w:val="clear" w:color="auto" w:fill="FFFFFF"/>
        </w:rPr>
        <w:t xml:space="preserve"> </w:t>
      </w:r>
      <w:r w:rsidRPr="00C80545">
        <w:rPr>
          <w:rFonts w:ascii="Times New Roman" w:hAnsi="Times New Roman" w:cs="Times New Roman"/>
          <w:sz w:val="24"/>
          <w:szCs w:val="24"/>
        </w:rPr>
        <w:t xml:space="preserve">je metoda suzbijanja komaraca primjenom </w:t>
      </w:r>
      <w:proofErr w:type="spellStart"/>
      <w:r w:rsidRPr="00C80545">
        <w:rPr>
          <w:rFonts w:ascii="Times New Roman" w:hAnsi="Times New Roman" w:cs="Times New Roman"/>
          <w:sz w:val="24"/>
          <w:szCs w:val="24"/>
        </w:rPr>
        <w:t>larvicida</w:t>
      </w:r>
      <w:proofErr w:type="spellEnd"/>
      <w:r w:rsidRPr="00C80545">
        <w:rPr>
          <w:rFonts w:ascii="Times New Roman" w:hAnsi="Times New Roman" w:cs="Times New Roman"/>
          <w:sz w:val="24"/>
          <w:szCs w:val="24"/>
        </w:rPr>
        <w:t xml:space="preserve"> na javnim površinama/vodama .</w:t>
      </w:r>
    </w:p>
    <w:p w14:paraId="0A20C605" w14:textId="77777777" w:rsidR="00C80545" w:rsidRPr="00E45B95" w:rsidRDefault="00C80545" w:rsidP="00C80545">
      <w:pPr>
        <w:pStyle w:val="Tijeloteksta"/>
        <w:rPr>
          <w:b/>
          <w:sz w:val="24"/>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1560"/>
        <w:gridCol w:w="1417"/>
        <w:gridCol w:w="2268"/>
      </w:tblGrid>
      <w:tr w:rsidR="00C80545" w:rsidRPr="00C80545" w14:paraId="61BA1BC5" w14:textId="77777777" w:rsidTr="00C80545">
        <w:tc>
          <w:tcPr>
            <w:tcW w:w="3510" w:type="dxa"/>
            <w:shd w:val="clear" w:color="auto" w:fill="D9D9D9"/>
          </w:tcPr>
          <w:p w14:paraId="265975F9" w14:textId="77777777" w:rsidR="00C80545" w:rsidRPr="00C80545" w:rsidRDefault="00C80545" w:rsidP="00B76D91">
            <w:pPr>
              <w:pStyle w:val="Tijeloteksta"/>
              <w:rPr>
                <w:rFonts w:ascii="Times New Roman" w:hAnsi="Times New Roman" w:cs="Times New Roman"/>
                <w:sz w:val="24"/>
              </w:rPr>
            </w:pPr>
            <w:r w:rsidRPr="00C80545">
              <w:rPr>
                <w:rFonts w:ascii="Times New Roman" w:hAnsi="Times New Roman" w:cs="Times New Roman"/>
                <w:sz w:val="24"/>
              </w:rPr>
              <w:t>Dezinsekcija-</w:t>
            </w:r>
            <w:proofErr w:type="spellStart"/>
            <w:r w:rsidRPr="00C80545">
              <w:rPr>
                <w:rFonts w:ascii="Times New Roman" w:hAnsi="Times New Roman" w:cs="Times New Roman"/>
                <w:sz w:val="24"/>
              </w:rPr>
              <w:t>adulticidni</w:t>
            </w:r>
            <w:proofErr w:type="spellEnd"/>
            <w:r w:rsidRPr="00C80545">
              <w:rPr>
                <w:rFonts w:ascii="Times New Roman" w:hAnsi="Times New Roman" w:cs="Times New Roman"/>
                <w:sz w:val="24"/>
              </w:rPr>
              <w:t xml:space="preserve"> i </w:t>
            </w:r>
            <w:proofErr w:type="spellStart"/>
            <w:r w:rsidRPr="00C80545">
              <w:rPr>
                <w:rFonts w:ascii="Times New Roman" w:hAnsi="Times New Roman" w:cs="Times New Roman"/>
                <w:sz w:val="24"/>
              </w:rPr>
              <w:t>larvicidni</w:t>
            </w:r>
            <w:proofErr w:type="spellEnd"/>
            <w:r w:rsidRPr="00C80545">
              <w:rPr>
                <w:rFonts w:ascii="Times New Roman" w:hAnsi="Times New Roman" w:cs="Times New Roman"/>
                <w:sz w:val="24"/>
              </w:rPr>
              <w:t xml:space="preserve"> tretman</w:t>
            </w:r>
          </w:p>
        </w:tc>
        <w:tc>
          <w:tcPr>
            <w:tcW w:w="1560" w:type="dxa"/>
            <w:shd w:val="clear" w:color="auto" w:fill="D9D9D9"/>
          </w:tcPr>
          <w:p w14:paraId="510FA839" w14:textId="77777777" w:rsidR="00C80545" w:rsidRPr="00C80545" w:rsidRDefault="00C80545" w:rsidP="00B76D91">
            <w:pPr>
              <w:pStyle w:val="Tijeloteksta"/>
              <w:rPr>
                <w:rFonts w:ascii="Times New Roman" w:hAnsi="Times New Roman" w:cs="Times New Roman"/>
                <w:sz w:val="24"/>
              </w:rPr>
            </w:pPr>
            <w:r w:rsidRPr="00C80545">
              <w:rPr>
                <w:rFonts w:ascii="Times New Roman" w:hAnsi="Times New Roman" w:cs="Times New Roman"/>
                <w:sz w:val="24"/>
              </w:rPr>
              <w:t>Količina</w:t>
            </w:r>
          </w:p>
        </w:tc>
        <w:tc>
          <w:tcPr>
            <w:tcW w:w="1417" w:type="dxa"/>
            <w:shd w:val="clear" w:color="auto" w:fill="D9D9D9"/>
          </w:tcPr>
          <w:p w14:paraId="60B57995" w14:textId="77777777" w:rsidR="00C80545" w:rsidRPr="00C80545" w:rsidRDefault="00C80545" w:rsidP="00B76D91">
            <w:pPr>
              <w:pStyle w:val="Tijeloteksta"/>
              <w:rPr>
                <w:rFonts w:ascii="Times New Roman" w:hAnsi="Times New Roman" w:cs="Times New Roman"/>
                <w:sz w:val="24"/>
              </w:rPr>
            </w:pPr>
            <w:r w:rsidRPr="00C80545">
              <w:rPr>
                <w:rFonts w:ascii="Times New Roman" w:hAnsi="Times New Roman" w:cs="Times New Roman"/>
                <w:sz w:val="24"/>
              </w:rPr>
              <w:t>Novi plan 2025/</w:t>
            </w:r>
            <w:proofErr w:type="spellStart"/>
            <w:r w:rsidRPr="00C80545">
              <w:rPr>
                <w:rFonts w:ascii="Times New Roman" w:hAnsi="Times New Roman" w:cs="Times New Roman"/>
                <w:sz w:val="24"/>
              </w:rPr>
              <w:t>eur</w:t>
            </w:r>
            <w:proofErr w:type="spellEnd"/>
          </w:p>
        </w:tc>
        <w:tc>
          <w:tcPr>
            <w:tcW w:w="2268" w:type="dxa"/>
            <w:shd w:val="clear" w:color="auto" w:fill="D9D9D9"/>
          </w:tcPr>
          <w:p w14:paraId="2D063208" w14:textId="77777777" w:rsidR="00C80545" w:rsidRPr="00C80545" w:rsidRDefault="00C80545" w:rsidP="00B76D91">
            <w:pPr>
              <w:pStyle w:val="Tijeloteksta"/>
              <w:rPr>
                <w:rFonts w:ascii="Times New Roman" w:hAnsi="Times New Roman" w:cs="Times New Roman"/>
                <w:sz w:val="24"/>
              </w:rPr>
            </w:pPr>
            <w:r w:rsidRPr="00C80545">
              <w:rPr>
                <w:rFonts w:ascii="Times New Roman" w:hAnsi="Times New Roman" w:cs="Times New Roman"/>
              </w:rPr>
              <w:t>Izvor financiranja</w:t>
            </w:r>
          </w:p>
        </w:tc>
      </w:tr>
      <w:tr w:rsidR="00C80545" w:rsidRPr="00C80545" w14:paraId="1A301B31" w14:textId="77777777" w:rsidTr="00C80545">
        <w:tc>
          <w:tcPr>
            <w:tcW w:w="3510" w:type="dxa"/>
          </w:tcPr>
          <w:p w14:paraId="3BC83D9E" w14:textId="77777777" w:rsidR="00C80545" w:rsidRPr="00C80545" w:rsidRDefault="00C80545" w:rsidP="00B76D91">
            <w:pPr>
              <w:pStyle w:val="Tijeloteksta"/>
              <w:rPr>
                <w:rFonts w:ascii="Times New Roman" w:hAnsi="Times New Roman" w:cs="Times New Roman"/>
              </w:rPr>
            </w:pPr>
          </w:p>
          <w:p w14:paraId="0BF0A334" w14:textId="77777777" w:rsidR="00C80545" w:rsidRPr="00C80545" w:rsidRDefault="00C80545" w:rsidP="00B76D91">
            <w:pPr>
              <w:pStyle w:val="Tijeloteksta"/>
              <w:rPr>
                <w:rFonts w:ascii="Times New Roman" w:hAnsi="Times New Roman" w:cs="Times New Roman"/>
              </w:rPr>
            </w:pPr>
            <w:r w:rsidRPr="00C80545">
              <w:rPr>
                <w:rFonts w:ascii="Times New Roman" w:hAnsi="Times New Roman" w:cs="Times New Roman"/>
              </w:rPr>
              <w:t xml:space="preserve">Provođenje mjera dezinsekcije -  </w:t>
            </w:r>
            <w:proofErr w:type="spellStart"/>
            <w:r w:rsidRPr="00C80545">
              <w:rPr>
                <w:rFonts w:ascii="Times New Roman" w:hAnsi="Times New Roman" w:cs="Times New Roman"/>
              </w:rPr>
              <w:t>Adulticidni</w:t>
            </w:r>
            <w:proofErr w:type="spellEnd"/>
            <w:r w:rsidRPr="00C80545">
              <w:rPr>
                <w:rFonts w:ascii="Times New Roman" w:hAnsi="Times New Roman" w:cs="Times New Roman"/>
              </w:rPr>
              <w:t xml:space="preserve"> tretman</w:t>
            </w:r>
            <w:r>
              <w:rPr>
                <w:rFonts w:ascii="Times New Roman" w:hAnsi="Times New Roman" w:cs="Times New Roman"/>
              </w:rPr>
              <w:t xml:space="preserve"> n</w:t>
            </w:r>
            <w:r w:rsidRPr="00C80545">
              <w:rPr>
                <w:rFonts w:ascii="Times New Roman" w:hAnsi="Times New Roman" w:cs="Times New Roman"/>
              </w:rPr>
              <w:t>a području Općine</w:t>
            </w:r>
          </w:p>
          <w:p w14:paraId="29B1BC56" w14:textId="77777777" w:rsidR="00C80545" w:rsidRPr="00C80545" w:rsidRDefault="00C80545" w:rsidP="00B76D91">
            <w:pPr>
              <w:pStyle w:val="Tijeloteksta"/>
              <w:rPr>
                <w:rFonts w:ascii="Times New Roman" w:hAnsi="Times New Roman" w:cs="Times New Roman"/>
              </w:rPr>
            </w:pPr>
            <w:r w:rsidRPr="00C80545">
              <w:rPr>
                <w:rFonts w:ascii="Times New Roman" w:hAnsi="Times New Roman" w:cs="Times New Roman"/>
              </w:rPr>
              <w:t>-</w:t>
            </w:r>
            <w:proofErr w:type="spellStart"/>
            <w:r w:rsidRPr="00C80545">
              <w:rPr>
                <w:rFonts w:ascii="Times New Roman" w:hAnsi="Times New Roman" w:cs="Times New Roman"/>
              </w:rPr>
              <w:t>Larvicidni</w:t>
            </w:r>
            <w:proofErr w:type="spellEnd"/>
            <w:r w:rsidRPr="00C80545">
              <w:rPr>
                <w:rFonts w:ascii="Times New Roman" w:hAnsi="Times New Roman" w:cs="Times New Roman"/>
              </w:rPr>
              <w:t xml:space="preserve"> tretman na području Općine </w:t>
            </w:r>
          </w:p>
        </w:tc>
        <w:tc>
          <w:tcPr>
            <w:tcW w:w="1560" w:type="dxa"/>
          </w:tcPr>
          <w:p w14:paraId="2292FCCC" w14:textId="77777777" w:rsidR="00C80545" w:rsidRPr="00C80545" w:rsidRDefault="00C80545" w:rsidP="00B76D91">
            <w:pPr>
              <w:pStyle w:val="Tijeloteksta"/>
              <w:jc w:val="right"/>
              <w:rPr>
                <w:rFonts w:ascii="Times New Roman" w:hAnsi="Times New Roman" w:cs="Times New Roman"/>
                <w:sz w:val="24"/>
              </w:rPr>
            </w:pPr>
          </w:p>
          <w:p w14:paraId="7BF8D182" w14:textId="77777777" w:rsidR="00C80545" w:rsidRPr="00C80545" w:rsidRDefault="00C80545" w:rsidP="00B76D91">
            <w:pPr>
              <w:pStyle w:val="Tijeloteksta"/>
              <w:jc w:val="right"/>
              <w:rPr>
                <w:rFonts w:ascii="Times New Roman" w:hAnsi="Times New Roman" w:cs="Times New Roman"/>
                <w:sz w:val="24"/>
              </w:rPr>
            </w:pPr>
          </w:p>
          <w:p w14:paraId="138A594C" w14:textId="77777777" w:rsidR="00C80545" w:rsidRPr="00C80545" w:rsidRDefault="00C80545" w:rsidP="00B76D91">
            <w:pPr>
              <w:pStyle w:val="Tijeloteksta"/>
              <w:jc w:val="right"/>
              <w:rPr>
                <w:rFonts w:ascii="Times New Roman" w:hAnsi="Times New Roman" w:cs="Times New Roman"/>
                <w:sz w:val="24"/>
              </w:rPr>
            </w:pPr>
            <w:r w:rsidRPr="00C80545">
              <w:rPr>
                <w:rFonts w:ascii="Times New Roman" w:hAnsi="Times New Roman" w:cs="Times New Roman"/>
                <w:sz w:val="24"/>
              </w:rPr>
              <w:t>2 tretmana</w:t>
            </w:r>
          </w:p>
          <w:p w14:paraId="3D906FD5" w14:textId="77777777" w:rsidR="00C80545" w:rsidRPr="00C80545" w:rsidRDefault="00C80545" w:rsidP="00B76D91">
            <w:pPr>
              <w:pStyle w:val="Tijeloteksta"/>
              <w:jc w:val="right"/>
              <w:rPr>
                <w:rFonts w:ascii="Times New Roman" w:hAnsi="Times New Roman" w:cs="Times New Roman"/>
                <w:sz w:val="24"/>
              </w:rPr>
            </w:pPr>
          </w:p>
          <w:p w14:paraId="691F1332" w14:textId="77777777" w:rsidR="00C80545" w:rsidRPr="00C80545" w:rsidRDefault="00C80545" w:rsidP="00B76D91">
            <w:pPr>
              <w:pStyle w:val="Tijeloteksta"/>
              <w:jc w:val="right"/>
              <w:rPr>
                <w:rFonts w:ascii="Times New Roman" w:hAnsi="Times New Roman" w:cs="Times New Roman"/>
                <w:sz w:val="24"/>
              </w:rPr>
            </w:pPr>
            <w:r w:rsidRPr="00C80545">
              <w:rPr>
                <w:rFonts w:ascii="Times New Roman" w:hAnsi="Times New Roman" w:cs="Times New Roman"/>
                <w:sz w:val="24"/>
              </w:rPr>
              <w:t>2 tretmana</w:t>
            </w:r>
          </w:p>
        </w:tc>
        <w:tc>
          <w:tcPr>
            <w:tcW w:w="1417" w:type="dxa"/>
          </w:tcPr>
          <w:p w14:paraId="683056AE" w14:textId="77777777" w:rsidR="00C80545" w:rsidRPr="00C80545" w:rsidRDefault="00C80545" w:rsidP="00B76D91">
            <w:pPr>
              <w:pStyle w:val="Tijeloteksta"/>
              <w:jc w:val="right"/>
              <w:rPr>
                <w:rFonts w:ascii="Times New Roman" w:hAnsi="Times New Roman" w:cs="Times New Roman"/>
                <w:sz w:val="24"/>
              </w:rPr>
            </w:pPr>
          </w:p>
          <w:p w14:paraId="217A322C" w14:textId="77777777" w:rsidR="00C80545" w:rsidRPr="00C80545" w:rsidRDefault="00C80545" w:rsidP="00B76D91">
            <w:pPr>
              <w:pStyle w:val="Tijeloteksta"/>
              <w:jc w:val="right"/>
              <w:rPr>
                <w:rFonts w:ascii="Times New Roman" w:hAnsi="Times New Roman" w:cs="Times New Roman"/>
                <w:sz w:val="24"/>
              </w:rPr>
            </w:pPr>
          </w:p>
          <w:p w14:paraId="67E3771B" w14:textId="77777777" w:rsidR="00C80545" w:rsidRPr="00C80545" w:rsidRDefault="00C80545" w:rsidP="00B76D91">
            <w:pPr>
              <w:pStyle w:val="Tijeloteksta"/>
              <w:jc w:val="right"/>
              <w:rPr>
                <w:rFonts w:ascii="Times New Roman" w:hAnsi="Times New Roman" w:cs="Times New Roman"/>
                <w:sz w:val="24"/>
              </w:rPr>
            </w:pPr>
          </w:p>
          <w:p w14:paraId="1C5D3EB2" w14:textId="77777777" w:rsidR="00C80545" w:rsidRPr="00C80545" w:rsidRDefault="00C80545" w:rsidP="00B76D91">
            <w:pPr>
              <w:pStyle w:val="Tijeloteksta"/>
              <w:jc w:val="right"/>
              <w:rPr>
                <w:rFonts w:ascii="Times New Roman" w:hAnsi="Times New Roman" w:cs="Times New Roman"/>
                <w:sz w:val="24"/>
              </w:rPr>
            </w:pPr>
            <w:r w:rsidRPr="00C80545">
              <w:rPr>
                <w:rFonts w:ascii="Times New Roman" w:hAnsi="Times New Roman" w:cs="Times New Roman"/>
                <w:sz w:val="24"/>
              </w:rPr>
              <w:t>30.000,00</w:t>
            </w:r>
          </w:p>
        </w:tc>
        <w:tc>
          <w:tcPr>
            <w:tcW w:w="2268" w:type="dxa"/>
          </w:tcPr>
          <w:p w14:paraId="403AFE1E" w14:textId="77777777" w:rsidR="00C80545" w:rsidRPr="00C80545" w:rsidRDefault="00C80545" w:rsidP="00B76D91">
            <w:pPr>
              <w:pStyle w:val="Tijeloteksta"/>
              <w:jc w:val="right"/>
              <w:rPr>
                <w:rFonts w:ascii="Times New Roman" w:hAnsi="Times New Roman" w:cs="Times New Roman"/>
                <w:sz w:val="24"/>
              </w:rPr>
            </w:pPr>
          </w:p>
          <w:p w14:paraId="32339B5E" w14:textId="77777777" w:rsidR="00C80545" w:rsidRPr="00C80545" w:rsidRDefault="00C80545" w:rsidP="00B76D91">
            <w:pPr>
              <w:pStyle w:val="Tijeloteksta"/>
              <w:jc w:val="right"/>
              <w:rPr>
                <w:rFonts w:ascii="Times New Roman" w:hAnsi="Times New Roman" w:cs="Times New Roman"/>
                <w:sz w:val="24"/>
              </w:rPr>
            </w:pPr>
          </w:p>
          <w:p w14:paraId="00DC3028" w14:textId="77777777" w:rsidR="00C80545" w:rsidRPr="00C80545" w:rsidRDefault="00C80545" w:rsidP="00B76D91">
            <w:pPr>
              <w:pStyle w:val="Tijeloteksta"/>
              <w:jc w:val="right"/>
              <w:rPr>
                <w:rFonts w:ascii="Times New Roman" w:hAnsi="Times New Roman" w:cs="Times New Roman"/>
                <w:sz w:val="24"/>
              </w:rPr>
            </w:pPr>
            <w:r w:rsidRPr="00C80545">
              <w:rPr>
                <w:rFonts w:ascii="Times New Roman" w:hAnsi="Times New Roman" w:cs="Times New Roman"/>
                <w:sz w:val="24"/>
              </w:rPr>
              <w:t xml:space="preserve">515-pomoći </w:t>
            </w:r>
            <w:proofErr w:type="spellStart"/>
            <w:r w:rsidRPr="00C80545">
              <w:rPr>
                <w:rFonts w:ascii="Times New Roman" w:hAnsi="Times New Roman" w:cs="Times New Roman"/>
                <w:sz w:val="24"/>
              </w:rPr>
              <w:t>komp.mjera</w:t>
            </w:r>
            <w:proofErr w:type="spellEnd"/>
          </w:p>
        </w:tc>
      </w:tr>
      <w:tr w:rsidR="00C80545" w:rsidRPr="00C80545" w14:paraId="5B06028C" w14:textId="77777777" w:rsidTr="00C80545">
        <w:tc>
          <w:tcPr>
            <w:tcW w:w="3510" w:type="dxa"/>
            <w:shd w:val="clear" w:color="auto" w:fill="D9D9D9"/>
          </w:tcPr>
          <w:p w14:paraId="428FE42B" w14:textId="77777777" w:rsidR="00C80545" w:rsidRPr="00C80545" w:rsidRDefault="00C80545" w:rsidP="00B76D91">
            <w:pPr>
              <w:pStyle w:val="Tijeloteksta"/>
              <w:jc w:val="right"/>
              <w:rPr>
                <w:rFonts w:ascii="Times New Roman" w:hAnsi="Times New Roman" w:cs="Times New Roman"/>
                <w:sz w:val="24"/>
              </w:rPr>
            </w:pPr>
            <w:r w:rsidRPr="00C80545">
              <w:rPr>
                <w:rFonts w:ascii="Times New Roman" w:hAnsi="Times New Roman" w:cs="Times New Roman"/>
                <w:sz w:val="24"/>
              </w:rPr>
              <w:t>UKUPNO:</w:t>
            </w:r>
          </w:p>
        </w:tc>
        <w:tc>
          <w:tcPr>
            <w:tcW w:w="1560" w:type="dxa"/>
            <w:shd w:val="clear" w:color="auto" w:fill="D9D9D9"/>
          </w:tcPr>
          <w:p w14:paraId="253121E6" w14:textId="77777777" w:rsidR="00C80545" w:rsidRPr="00C80545" w:rsidRDefault="00C80545" w:rsidP="00B76D91">
            <w:pPr>
              <w:pStyle w:val="Tijeloteksta"/>
              <w:jc w:val="right"/>
              <w:rPr>
                <w:rFonts w:ascii="Times New Roman" w:hAnsi="Times New Roman" w:cs="Times New Roman"/>
                <w:sz w:val="24"/>
              </w:rPr>
            </w:pPr>
          </w:p>
        </w:tc>
        <w:tc>
          <w:tcPr>
            <w:tcW w:w="1417" w:type="dxa"/>
            <w:shd w:val="clear" w:color="auto" w:fill="D9D9D9"/>
          </w:tcPr>
          <w:p w14:paraId="68EE2F4C" w14:textId="77777777" w:rsidR="00C80545" w:rsidRPr="00C80545" w:rsidRDefault="00C80545" w:rsidP="00B76D91">
            <w:pPr>
              <w:pStyle w:val="Tijeloteksta"/>
              <w:jc w:val="right"/>
              <w:rPr>
                <w:rFonts w:ascii="Times New Roman" w:hAnsi="Times New Roman" w:cs="Times New Roman"/>
                <w:sz w:val="24"/>
              </w:rPr>
            </w:pPr>
            <w:r>
              <w:rPr>
                <w:rFonts w:ascii="Times New Roman" w:hAnsi="Times New Roman" w:cs="Times New Roman"/>
                <w:sz w:val="24"/>
              </w:rPr>
              <w:t>30.000,00</w:t>
            </w:r>
          </w:p>
        </w:tc>
        <w:tc>
          <w:tcPr>
            <w:tcW w:w="2268" w:type="dxa"/>
            <w:shd w:val="clear" w:color="auto" w:fill="D9D9D9"/>
          </w:tcPr>
          <w:p w14:paraId="14996009" w14:textId="77777777" w:rsidR="00C80545" w:rsidRPr="00C80545" w:rsidRDefault="00C80545" w:rsidP="00B76D91">
            <w:pPr>
              <w:pStyle w:val="Tijeloteksta"/>
              <w:jc w:val="right"/>
              <w:rPr>
                <w:rFonts w:ascii="Times New Roman" w:hAnsi="Times New Roman" w:cs="Times New Roman"/>
                <w:sz w:val="24"/>
              </w:rPr>
            </w:pPr>
          </w:p>
        </w:tc>
      </w:tr>
    </w:tbl>
    <w:p w14:paraId="109CA76E" w14:textId="77777777" w:rsidR="001826E1" w:rsidRPr="00814CF8" w:rsidRDefault="001826E1" w:rsidP="001826E1">
      <w:pPr>
        <w:pStyle w:val="Tijeloteksta"/>
        <w:tabs>
          <w:tab w:val="left" w:pos="3858"/>
        </w:tabs>
        <w:spacing w:before="9"/>
        <w:rPr>
          <w:rFonts w:ascii="Times New Roman" w:hAnsi="Times New Roman" w:cs="Times New Roman"/>
          <w:b/>
          <w:sz w:val="21"/>
        </w:rPr>
      </w:pPr>
    </w:p>
    <w:p w14:paraId="64CFD005" w14:textId="77777777" w:rsidR="00512032" w:rsidRPr="00DB1338" w:rsidRDefault="00CF204A">
      <w:pPr>
        <w:ind w:left="1149" w:right="1149"/>
        <w:jc w:val="center"/>
        <w:rPr>
          <w:rFonts w:ascii="Times New Roman" w:hAnsi="Times New Roman" w:cs="Times New Roman"/>
          <w:sz w:val="24"/>
          <w:szCs w:val="24"/>
        </w:rPr>
      </w:pPr>
      <w:r w:rsidRPr="00DB1338">
        <w:rPr>
          <w:rFonts w:ascii="Times New Roman" w:hAnsi="Times New Roman" w:cs="Times New Roman"/>
          <w:sz w:val="24"/>
          <w:szCs w:val="24"/>
        </w:rPr>
        <w:t>Članak</w:t>
      </w:r>
      <w:r w:rsidRPr="00DB1338">
        <w:rPr>
          <w:rFonts w:ascii="Times New Roman" w:hAnsi="Times New Roman" w:cs="Times New Roman"/>
          <w:spacing w:val="-2"/>
          <w:sz w:val="24"/>
          <w:szCs w:val="24"/>
        </w:rPr>
        <w:t xml:space="preserve"> </w:t>
      </w:r>
      <w:r w:rsidR="00C80545">
        <w:rPr>
          <w:rFonts w:ascii="Times New Roman" w:hAnsi="Times New Roman" w:cs="Times New Roman"/>
          <w:sz w:val="24"/>
          <w:szCs w:val="24"/>
        </w:rPr>
        <w:t>10</w:t>
      </w:r>
      <w:r w:rsidRPr="00DB1338">
        <w:rPr>
          <w:rFonts w:ascii="Times New Roman" w:hAnsi="Times New Roman" w:cs="Times New Roman"/>
          <w:sz w:val="24"/>
          <w:szCs w:val="24"/>
        </w:rPr>
        <w:t>.</w:t>
      </w:r>
    </w:p>
    <w:p w14:paraId="136C3E57" w14:textId="77777777" w:rsidR="00512032" w:rsidRPr="00814CF8" w:rsidRDefault="00512032">
      <w:pPr>
        <w:pStyle w:val="Tijeloteksta"/>
        <w:spacing w:before="1"/>
        <w:rPr>
          <w:rFonts w:ascii="Times New Roman" w:hAnsi="Times New Roman" w:cs="Times New Roman"/>
          <w:b/>
          <w:sz w:val="24"/>
          <w:szCs w:val="24"/>
        </w:rPr>
      </w:pPr>
    </w:p>
    <w:p w14:paraId="3AA04003" w14:textId="77777777" w:rsidR="00512032" w:rsidRPr="00814CF8" w:rsidRDefault="00CF204A" w:rsidP="00EB5FBE">
      <w:pPr>
        <w:pStyle w:val="Tijeloteksta"/>
        <w:numPr>
          <w:ilvl w:val="0"/>
          <w:numId w:val="15"/>
        </w:numPr>
        <w:jc w:val="both"/>
        <w:rPr>
          <w:rFonts w:ascii="Times New Roman" w:hAnsi="Times New Roman" w:cs="Times New Roman"/>
          <w:sz w:val="24"/>
          <w:szCs w:val="24"/>
        </w:rPr>
      </w:pPr>
      <w:r w:rsidRPr="00814CF8">
        <w:rPr>
          <w:rFonts w:ascii="Times New Roman" w:hAnsi="Times New Roman" w:cs="Times New Roman"/>
          <w:sz w:val="24"/>
          <w:szCs w:val="24"/>
        </w:rPr>
        <w:t>Sredstva</w:t>
      </w:r>
      <w:r w:rsidRPr="00814CF8">
        <w:rPr>
          <w:rFonts w:ascii="Times New Roman" w:hAnsi="Times New Roman" w:cs="Times New Roman"/>
          <w:spacing w:val="3"/>
          <w:sz w:val="24"/>
          <w:szCs w:val="24"/>
        </w:rPr>
        <w:t xml:space="preserve"> </w:t>
      </w:r>
      <w:r w:rsidRPr="00814CF8">
        <w:rPr>
          <w:rFonts w:ascii="Times New Roman" w:hAnsi="Times New Roman" w:cs="Times New Roman"/>
          <w:sz w:val="24"/>
          <w:szCs w:val="24"/>
        </w:rPr>
        <w:t>za ostvarenje</w:t>
      </w:r>
      <w:r w:rsidRPr="00814CF8">
        <w:rPr>
          <w:rFonts w:ascii="Times New Roman" w:hAnsi="Times New Roman" w:cs="Times New Roman"/>
          <w:spacing w:val="2"/>
          <w:sz w:val="24"/>
          <w:szCs w:val="24"/>
        </w:rPr>
        <w:t xml:space="preserve"> </w:t>
      </w:r>
      <w:r w:rsidRPr="00814CF8">
        <w:rPr>
          <w:rFonts w:ascii="Times New Roman" w:hAnsi="Times New Roman" w:cs="Times New Roman"/>
          <w:sz w:val="24"/>
          <w:szCs w:val="24"/>
        </w:rPr>
        <w:t>Programa održavanja</w:t>
      </w:r>
      <w:r w:rsidRPr="00814CF8">
        <w:rPr>
          <w:rFonts w:ascii="Times New Roman" w:hAnsi="Times New Roman" w:cs="Times New Roman"/>
          <w:spacing w:val="3"/>
          <w:sz w:val="24"/>
          <w:szCs w:val="24"/>
        </w:rPr>
        <w:t xml:space="preserve"> </w:t>
      </w:r>
      <w:r w:rsidRPr="00814CF8">
        <w:rPr>
          <w:rFonts w:ascii="Times New Roman" w:hAnsi="Times New Roman" w:cs="Times New Roman"/>
          <w:sz w:val="24"/>
          <w:szCs w:val="24"/>
        </w:rPr>
        <w:t>komunalne</w:t>
      </w:r>
      <w:r w:rsidRPr="00814CF8">
        <w:rPr>
          <w:rFonts w:ascii="Times New Roman" w:hAnsi="Times New Roman" w:cs="Times New Roman"/>
          <w:spacing w:val="4"/>
          <w:sz w:val="24"/>
          <w:szCs w:val="24"/>
        </w:rPr>
        <w:t xml:space="preserve"> </w:t>
      </w:r>
      <w:r w:rsidRPr="00814CF8">
        <w:rPr>
          <w:rFonts w:ascii="Times New Roman" w:hAnsi="Times New Roman" w:cs="Times New Roman"/>
          <w:sz w:val="24"/>
          <w:szCs w:val="24"/>
        </w:rPr>
        <w:t>infrastrukture</w:t>
      </w:r>
      <w:r w:rsidRPr="00814CF8">
        <w:rPr>
          <w:rFonts w:ascii="Times New Roman" w:hAnsi="Times New Roman" w:cs="Times New Roman"/>
          <w:spacing w:val="3"/>
          <w:sz w:val="24"/>
          <w:szCs w:val="24"/>
        </w:rPr>
        <w:t xml:space="preserve"> </w:t>
      </w:r>
      <w:r w:rsidRPr="00814CF8">
        <w:rPr>
          <w:rFonts w:ascii="Times New Roman" w:hAnsi="Times New Roman" w:cs="Times New Roman"/>
          <w:sz w:val="24"/>
          <w:szCs w:val="24"/>
        </w:rPr>
        <w:t>za</w:t>
      </w:r>
      <w:r w:rsidRPr="00814CF8">
        <w:rPr>
          <w:rFonts w:ascii="Times New Roman" w:hAnsi="Times New Roman" w:cs="Times New Roman"/>
          <w:spacing w:val="3"/>
          <w:sz w:val="24"/>
          <w:szCs w:val="24"/>
        </w:rPr>
        <w:t xml:space="preserve"> </w:t>
      </w:r>
      <w:r w:rsidR="001826E1" w:rsidRPr="00814CF8">
        <w:rPr>
          <w:rFonts w:ascii="Times New Roman" w:hAnsi="Times New Roman" w:cs="Times New Roman"/>
          <w:sz w:val="24"/>
          <w:szCs w:val="24"/>
        </w:rPr>
        <w:t>2026</w:t>
      </w:r>
      <w:r w:rsidRPr="00814CF8">
        <w:rPr>
          <w:rFonts w:ascii="Times New Roman" w:hAnsi="Times New Roman" w:cs="Times New Roman"/>
          <w:sz w:val="24"/>
          <w:szCs w:val="24"/>
        </w:rPr>
        <w:t>.godinu</w:t>
      </w:r>
      <w:r w:rsidRPr="00814CF8">
        <w:rPr>
          <w:rFonts w:ascii="Times New Roman" w:hAnsi="Times New Roman" w:cs="Times New Roman"/>
          <w:spacing w:val="3"/>
          <w:sz w:val="24"/>
          <w:szCs w:val="24"/>
        </w:rPr>
        <w:t xml:space="preserve"> </w:t>
      </w:r>
      <w:r w:rsidRPr="00814CF8">
        <w:rPr>
          <w:rFonts w:ascii="Times New Roman" w:hAnsi="Times New Roman" w:cs="Times New Roman"/>
          <w:sz w:val="24"/>
          <w:szCs w:val="24"/>
        </w:rPr>
        <w:t>planirana</w:t>
      </w:r>
      <w:r w:rsidRPr="00814CF8">
        <w:rPr>
          <w:rFonts w:ascii="Times New Roman" w:hAnsi="Times New Roman" w:cs="Times New Roman"/>
          <w:spacing w:val="3"/>
          <w:sz w:val="24"/>
          <w:szCs w:val="24"/>
        </w:rPr>
        <w:t xml:space="preserve"> </w:t>
      </w:r>
      <w:r w:rsidRPr="00814CF8">
        <w:rPr>
          <w:rFonts w:ascii="Times New Roman" w:hAnsi="Times New Roman" w:cs="Times New Roman"/>
          <w:sz w:val="24"/>
          <w:szCs w:val="24"/>
        </w:rPr>
        <w:t>su</w:t>
      </w:r>
      <w:r w:rsidRPr="00814CF8">
        <w:rPr>
          <w:rFonts w:ascii="Times New Roman" w:hAnsi="Times New Roman" w:cs="Times New Roman"/>
          <w:spacing w:val="2"/>
          <w:sz w:val="24"/>
          <w:szCs w:val="24"/>
        </w:rPr>
        <w:t xml:space="preserve"> </w:t>
      </w:r>
      <w:r w:rsidRPr="00814CF8">
        <w:rPr>
          <w:rFonts w:ascii="Times New Roman" w:hAnsi="Times New Roman" w:cs="Times New Roman"/>
          <w:sz w:val="24"/>
          <w:szCs w:val="24"/>
        </w:rPr>
        <w:t>u</w:t>
      </w:r>
      <w:r w:rsidRPr="00814CF8">
        <w:rPr>
          <w:rFonts w:ascii="Times New Roman" w:hAnsi="Times New Roman" w:cs="Times New Roman"/>
          <w:spacing w:val="-46"/>
          <w:sz w:val="24"/>
          <w:szCs w:val="24"/>
        </w:rPr>
        <w:t xml:space="preserve"> </w:t>
      </w:r>
      <w:r w:rsidRPr="00814CF8">
        <w:rPr>
          <w:rFonts w:ascii="Times New Roman" w:hAnsi="Times New Roman" w:cs="Times New Roman"/>
          <w:sz w:val="24"/>
          <w:szCs w:val="24"/>
        </w:rPr>
        <w:t>iznosu</w:t>
      </w:r>
      <w:r w:rsidRPr="00814CF8">
        <w:rPr>
          <w:rFonts w:ascii="Times New Roman" w:hAnsi="Times New Roman" w:cs="Times New Roman"/>
          <w:spacing w:val="-2"/>
          <w:sz w:val="24"/>
          <w:szCs w:val="24"/>
        </w:rPr>
        <w:t xml:space="preserve"> </w:t>
      </w:r>
      <w:r w:rsidR="00C80545">
        <w:rPr>
          <w:rFonts w:ascii="Times New Roman" w:hAnsi="Times New Roman" w:cs="Times New Roman"/>
          <w:sz w:val="24"/>
          <w:szCs w:val="24"/>
        </w:rPr>
        <w:t>424.600,00</w:t>
      </w:r>
      <w:r w:rsidR="0091049B" w:rsidRPr="0091049B">
        <w:rPr>
          <w:rFonts w:ascii="Times New Roman" w:hAnsi="Times New Roman" w:cs="Times New Roman"/>
          <w:sz w:val="24"/>
          <w:szCs w:val="24"/>
        </w:rPr>
        <w:t xml:space="preserve"> eura</w:t>
      </w:r>
      <w:r w:rsidRPr="00814CF8">
        <w:rPr>
          <w:rFonts w:ascii="Times New Roman" w:hAnsi="Times New Roman" w:cs="Times New Roman"/>
          <w:b/>
          <w:sz w:val="24"/>
          <w:szCs w:val="24"/>
        </w:rPr>
        <w:t>,</w:t>
      </w:r>
      <w:r w:rsidRPr="00814CF8">
        <w:rPr>
          <w:rFonts w:ascii="Times New Roman" w:hAnsi="Times New Roman" w:cs="Times New Roman"/>
          <w:sz w:val="24"/>
          <w:szCs w:val="24"/>
        </w:rPr>
        <w:t xml:space="preserve"> a</w:t>
      </w:r>
      <w:r w:rsidRPr="00814CF8">
        <w:rPr>
          <w:rFonts w:ascii="Times New Roman" w:hAnsi="Times New Roman" w:cs="Times New Roman"/>
          <w:spacing w:val="-3"/>
          <w:sz w:val="24"/>
          <w:szCs w:val="24"/>
        </w:rPr>
        <w:t xml:space="preserve"> </w:t>
      </w:r>
      <w:r w:rsidRPr="00814CF8">
        <w:rPr>
          <w:rFonts w:ascii="Times New Roman" w:hAnsi="Times New Roman" w:cs="Times New Roman"/>
          <w:sz w:val="24"/>
          <w:szCs w:val="24"/>
        </w:rPr>
        <w:t>osigurati</w:t>
      </w:r>
      <w:r w:rsidRPr="00814CF8">
        <w:rPr>
          <w:rFonts w:ascii="Times New Roman" w:hAnsi="Times New Roman" w:cs="Times New Roman"/>
          <w:spacing w:val="-2"/>
          <w:sz w:val="24"/>
          <w:szCs w:val="24"/>
        </w:rPr>
        <w:t xml:space="preserve"> </w:t>
      </w:r>
      <w:r w:rsidRPr="00814CF8">
        <w:rPr>
          <w:rFonts w:ascii="Times New Roman" w:hAnsi="Times New Roman" w:cs="Times New Roman"/>
          <w:sz w:val="24"/>
          <w:szCs w:val="24"/>
        </w:rPr>
        <w:t>će se</w:t>
      </w:r>
      <w:r w:rsidRPr="00814CF8">
        <w:rPr>
          <w:rFonts w:ascii="Times New Roman" w:hAnsi="Times New Roman" w:cs="Times New Roman"/>
          <w:spacing w:val="1"/>
          <w:sz w:val="24"/>
          <w:szCs w:val="24"/>
        </w:rPr>
        <w:t xml:space="preserve"> </w:t>
      </w:r>
      <w:r w:rsidRPr="00814CF8">
        <w:rPr>
          <w:rFonts w:ascii="Times New Roman" w:hAnsi="Times New Roman" w:cs="Times New Roman"/>
          <w:sz w:val="24"/>
          <w:szCs w:val="24"/>
        </w:rPr>
        <w:t>iz</w:t>
      </w:r>
      <w:r w:rsidRPr="00814CF8">
        <w:rPr>
          <w:rFonts w:ascii="Times New Roman" w:hAnsi="Times New Roman" w:cs="Times New Roman"/>
          <w:spacing w:val="-1"/>
          <w:sz w:val="24"/>
          <w:szCs w:val="24"/>
        </w:rPr>
        <w:t xml:space="preserve"> </w:t>
      </w:r>
      <w:r w:rsidRPr="00814CF8">
        <w:rPr>
          <w:rFonts w:ascii="Times New Roman" w:hAnsi="Times New Roman" w:cs="Times New Roman"/>
          <w:sz w:val="24"/>
          <w:szCs w:val="24"/>
        </w:rPr>
        <w:t>slijedećih</w:t>
      </w:r>
      <w:r w:rsidRPr="00814CF8">
        <w:rPr>
          <w:rFonts w:ascii="Times New Roman" w:hAnsi="Times New Roman" w:cs="Times New Roman"/>
          <w:spacing w:val="-3"/>
          <w:sz w:val="24"/>
          <w:szCs w:val="24"/>
        </w:rPr>
        <w:t xml:space="preserve"> </w:t>
      </w:r>
      <w:r w:rsidRPr="00814CF8">
        <w:rPr>
          <w:rFonts w:ascii="Times New Roman" w:hAnsi="Times New Roman" w:cs="Times New Roman"/>
          <w:sz w:val="24"/>
          <w:szCs w:val="24"/>
        </w:rPr>
        <w:t>izvora:</w:t>
      </w:r>
    </w:p>
    <w:p w14:paraId="30C4739B" w14:textId="77777777" w:rsidR="00512032" w:rsidRPr="00814CF8" w:rsidRDefault="00512032">
      <w:pPr>
        <w:pStyle w:val="Tijeloteksta"/>
        <w:rPr>
          <w:rFonts w:ascii="Times New Roman" w:hAnsi="Times New Roman" w:cs="Times New Roman"/>
          <w:sz w:val="24"/>
          <w:szCs w:val="24"/>
        </w:rPr>
      </w:pPr>
    </w:p>
    <w:p w14:paraId="7B93C3D7" w14:textId="77777777" w:rsidR="00512032" w:rsidRPr="00142587" w:rsidRDefault="00376CAA">
      <w:pPr>
        <w:pStyle w:val="Odlomakpopisa"/>
        <w:numPr>
          <w:ilvl w:val="1"/>
          <w:numId w:val="1"/>
        </w:numPr>
        <w:tabs>
          <w:tab w:val="left" w:pos="836"/>
          <w:tab w:val="left" w:pos="837"/>
        </w:tabs>
        <w:spacing w:before="1"/>
        <w:ind w:hanging="361"/>
        <w:rPr>
          <w:rFonts w:ascii="Times New Roman" w:hAnsi="Times New Roman" w:cs="Times New Roman"/>
          <w:sz w:val="24"/>
          <w:szCs w:val="24"/>
        </w:rPr>
      </w:pPr>
      <w:r w:rsidRPr="00142587">
        <w:rPr>
          <w:rFonts w:ascii="Times New Roman" w:hAnsi="Times New Roman" w:cs="Times New Roman"/>
          <w:sz w:val="24"/>
          <w:szCs w:val="24"/>
        </w:rPr>
        <w:t xml:space="preserve">515 </w:t>
      </w:r>
      <w:r w:rsidR="00CF204A" w:rsidRPr="00142587">
        <w:rPr>
          <w:rFonts w:ascii="Times New Roman" w:hAnsi="Times New Roman" w:cs="Times New Roman"/>
          <w:sz w:val="24"/>
          <w:szCs w:val="24"/>
        </w:rPr>
        <w:t>Pomoć</w:t>
      </w:r>
      <w:r w:rsidR="00CF204A" w:rsidRPr="00142587">
        <w:rPr>
          <w:rFonts w:ascii="Times New Roman" w:hAnsi="Times New Roman" w:cs="Times New Roman"/>
          <w:spacing w:val="-3"/>
          <w:sz w:val="24"/>
          <w:szCs w:val="24"/>
        </w:rPr>
        <w:t xml:space="preserve"> </w:t>
      </w:r>
      <w:r w:rsidR="00CF204A" w:rsidRPr="00142587">
        <w:rPr>
          <w:rFonts w:ascii="Times New Roman" w:hAnsi="Times New Roman" w:cs="Times New Roman"/>
          <w:sz w:val="24"/>
          <w:szCs w:val="24"/>
        </w:rPr>
        <w:t>kompenzacijska</w:t>
      </w:r>
      <w:r w:rsidR="00CF204A" w:rsidRPr="00142587">
        <w:rPr>
          <w:rFonts w:ascii="Times New Roman" w:hAnsi="Times New Roman" w:cs="Times New Roman"/>
          <w:spacing w:val="-3"/>
          <w:sz w:val="24"/>
          <w:szCs w:val="24"/>
        </w:rPr>
        <w:t xml:space="preserve"> </w:t>
      </w:r>
      <w:r w:rsidR="00CF204A" w:rsidRPr="00142587">
        <w:rPr>
          <w:rFonts w:ascii="Times New Roman" w:hAnsi="Times New Roman" w:cs="Times New Roman"/>
          <w:sz w:val="24"/>
          <w:szCs w:val="24"/>
        </w:rPr>
        <w:t>mjera</w:t>
      </w:r>
      <w:r w:rsidR="00CF204A" w:rsidRPr="00142587">
        <w:rPr>
          <w:rFonts w:ascii="Times New Roman" w:hAnsi="Times New Roman" w:cs="Times New Roman"/>
          <w:spacing w:val="49"/>
          <w:sz w:val="24"/>
          <w:szCs w:val="24"/>
        </w:rPr>
        <w:t xml:space="preserve"> </w:t>
      </w:r>
      <w:r w:rsidRPr="00142587">
        <w:rPr>
          <w:rFonts w:ascii="Times New Roman" w:hAnsi="Times New Roman" w:cs="Times New Roman"/>
          <w:sz w:val="24"/>
          <w:szCs w:val="24"/>
        </w:rPr>
        <w:t>–</w:t>
      </w:r>
      <w:r w:rsidR="00CF204A" w:rsidRPr="00142587">
        <w:rPr>
          <w:rFonts w:ascii="Times New Roman" w:hAnsi="Times New Roman" w:cs="Times New Roman"/>
          <w:spacing w:val="-4"/>
          <w:sz w:val="24"/>
          <w:szCs w:val="24"/>
        </w:rPr>
        <w:t xml:space="preserve"> </w:t>
      </w:r>
      <w:r w:rsidR="00383DC7" w:rsidRPr="00142587">
        <w:rPr>
          <w:rFonts w:ascii="Times New Roman" w:hAnsi="Times New Roman" w:cs="Times New Roman"/>
          <w:spacing w:val="-4"/>
          <w:sz w:val="24"/>
          <w:szCs w:val="24"/>
        </w:rPr>
        <w:t xml:space="preserve"> </w:t>
      </w:r>
      <w:r w:rsidR="00067958">
        <w:rPr>
          <w:rFonts w:ascii="Times New Roman" w:hAnsi="Times New Roman" w:cs="Times New Roman"/>
          <w:spacing w:val="-4"/>
          <w:sz w:val="24"/>
          <w:szCs w:val="24"/>
        </w:rPr>
        <w:t xml:space="preserve">  </w:t>
      </w:r>
      <w:r w:rsidR="00067958">
        <w:rPr>
          <w:rFonts w:ascii="Times New Roman" w:hAnsi="Times New Roman" w:cs="Times New Roman"/>
          <w:sz w:val="24"/>
          <w:szCs w:val="24"/>
        </w:rPr>
        <w:t>4</w:t>
      </w:r>
      <w:r w:rsidR="00142587">
        <w:rPr>
          <w:rFonts w:ascii="Times New Roman" w:hAnsi="Times New Roman" w:cs="Times New Roman"/>
          <w:sz w:val="24"/>
          <w:szCs w:val="24"/>
        </w:rPr>
        <w:t>5.000,00</w:t>
      </w:r>
      <w:r w:rsidR="00CF204A" w:rsidRPr="00142587">
        <w:rPr>
          <w:rFonts w:ascii="Times New Roman" w:hAnsi="Times New Roman" w:cs="Times New Roman"/>
          <w:spacing w:val="-2"/>
          <w:sz w:val="24"/>
          <w:szCs w:val="24"/>
        </w:rPr>
        <w:t xml:space="preserve"> </w:t>
      </w:r>
      <w:r w:rsidR="00CF204A" w:rsidRPr="00142587">
        <w:rPr>
          <w:rFonts w:ascii="Times New Roman" w:hAnsi="Times New Roman" w:cs="Times New Roman"/>
          <w:sz w:val="24"/>
          <w:szCs w:val="24"/>
        </w:rPr>
        <w:t>EUR-a</w:t>
      </w:r>
    </w:p>
    <w:p w14:paraId="6ECD1AB2" w14:textId="77777777" w:rsidR="00512032" w:rsidRPr="00142587" w:rsidRDefault="00376CAA">
      <w:pPr>
        <w:pStyle w:val="Odlomakpopisa"/>
        <w:numPr>
          <w:ilvl w:val="1"/>
          <w:numId w:val="1"/>
        </w:numPr>
        <w:tabs>
          <w:tab w:val="left" w:pos="836"/>
          <w:tab w:val="left" w:pos="837"/>
          <w:tab w:val="left" w:pos="3560"/>
        </w:tabs>
        <w:ind w:hanging="361"/>
        <w:rPr>
          <w:rFonts w:ascii="Times New Roman" w:hAnsi="Times New Roman" w:cs="Times New Roman"/>
          <w:sz w:val="24"/>
          <w:szCs w:val="24"/>
        </w:rPr>
      </w:pPr>
      <w:r w:rsidRPr="00142587">
        <w:rPr>
          <w:rFonts w:ascii="Times New Roman" w:hAnsi="Times New Roman" w:cs="Times New Roman"/>
          <w:sz w:val="24"/>
          <w:szCs w:val="24"/>
        </w:rPr>
        <w:t xml:space="preserve">412 </w:t>
      </w:r>
      <w:r w:rsidR="00CF204A" w:rsidRPr="00142587">
        <w:rPr>
          <w:rFonts w:ascii="Times New Roman" w:hAnsi="Times New Roman" w:cs="Times New Roman"/>
          <w:sz w:val="24"/>
          <w:szCs w:val="24"/>
        </w:rPr>
        <w:t>Komunalna</w:t>
      </w:r>
      <w:r w:rsidR="00CF204A" w:rsidRPr="00142587">
        <w:rPr>
          <w:rFonts w:ascii="Times New Roman" w:hAnsi="Times New Roman" w:cs="Times New Roman"/>
          <w:spacing w:val="-1"/>
          <w:sz w:val="24"/>
          <w:szCs w:val="24"/>
        </w:rPr>
        <w:t xml:space="preserve"> </w:t>
      </w:r>
      <w:r w:rsidR="00CF204A" w:rsidRPr="00142587">
        <w:rPr>
          <w:rFonts w:ascii="Times New Roman" w:hAnsi="Times New Roman" w:cs="Times New Roman"/>
          <w:sz w:val="24"/>
          <w:szCs w:val="24"/>
        </w:rPr>
        <w:t>naknada</w:t>
      </w:r>
      <w:r w:rsidR="00CF204A" w:rsidRPr="00142587">
        <w:rPr>
          <w:rFonts w:ascii="Times New Roman" w:hAnsi="Times New Roman" w:cs="Times New Roman"/>
          <w:sz w:val="24"/>
          <w:szCs w:val="24"/>
        </w:rPr>
        <w:tab/>
        <w:t>-</w:t>
      </w:r>
      <w:r w:rsidR="00CF204A" w:rsidRPr="00142587">
        <w:rPr>
          <w:rFonts w:ascii="Times New Roman" w:hAnsi="Times New Roman" w:cs="Times New Roman"/>
          <w:spacing w:val="46"/>
          <w:sz w:val="24"/>
          <w:szCs w:val="24"/>
        </w:rPr>
        <w:t xml:space="preserve"> </w:t>
      </w:r>
      <w:r w:rsidR="00383DC7" w:rsidRPr="00142587">
        <w:rPr>
          <w:rFonts w:ascii="Times New Roman" w:hAnsi="Times New Roman" w:cs="Times New Roman"/>
          <w:spacing w:val="46"/>
          <w:sz w:val="24"/>
          <w:szCs w:val="24"/>
        </w:rPr>
        <w:t xml:space="preserve">    </w:t>
      </w:r>
      <w:r w:rsidR="00067958">
        <w:rPr>
          <w:rFonts w:ascii="Times New Roman" w:hAnsi="Times New Roman" w:cs="Times New Roman"/>
          <w:spacing w:val="46"/>
          <w:sz w:val="24"/>
          <w:szCs w:val="24"/>
        </w:rPr>
        <w:t xml:space="preserve"> </w:t>
      </w:r>
      <w:r w:rsidR="00383DC7" w:rsidRPr="00142587">
        <w:rPr>
          <w:rFonts w:ascii="Times New Roman" w:hAnsi="Times New Roman" w:cs="Times New Roman"/>
          <w:spacing w:val="46"/>
          <w:sz w:val="24"/>
          <w:szCs w:val="24"/>
        </w:rPr>
        <w:t xml:space="preserve">  </w:t>
      </w:r>
      <w:r w:rsidR="00067958">
        <w:rPr>
          <w:rFonts w:ascii="Times New Roman" w:hAnsi="Times New Roman" w:cs="Times New Roman"/>
          <w:sz w:val="24"/>
          <w:szCs w:val="24"/>
        </w:rPr>
        <w:t>218.000</w:t>
      </w:r>
      <w:r w:rsidR="00142587">
        <w:rPr>
          <w:rFonts w:ascii="Times New Roman" w:hAnsi="Times New Roman" w:cs="Times New Roman"/>
          <w:sz w:val="24"/>
          <w:szCs w:val="24"/>
        </w:rPr>
        <w:t>,00</w:t>
      </w:r>
      <w:r w:rsidR="00CF204A" w:rsidRPr="00142587">
        <w:rPr>
          <w:rFonts w:ascii="Times New Roman" w:hAnsi="Times New Roman" w:cs="Times New Roman"/>
          <w:spacing w:val="48"/>
          <w:sz w:val="24"/>
          <w:szCs w:val="24"/>
        </w:rPr>
        <w:t xml:space="preserve"> </w:t>
      </w:r>
      <w:r w:rsidR="00CF204A" w:rsidRPr="00142587">
        <w:rPr>
          <w:rFonts w:ascii="Times New Roman" w:hAnsi="Times New Roman" w:cs="Times New Roman"/>
          <w:sz w:val="24"/>
          <w:szCs w:val="24"/>
        </w:rPr>
        <w:t>EUR-a</w:t>
      </w:r>
    </w:p>
    <w:p w14:paraId="4D8607CA" w14:textId="77777777" w:rsidR="00512032" w:rsidRPr="00142587" w:rsidRDefault="00383DC7">
      <w:pPr>
        <w:pStyle w:val="Odlomakpopisa"/>
        <w:numPr>
          <w:ilvl w:val="1"/>
          <w:numId w:val="1"/>
        </w:numPr>
        <w:tabs>
          <w:tab w:val="left" w:pos="836"/>
          <w:tab w:val="left" w:pos="837"/>
          <w:tab w:val="left" w:pos="3544"/>
        </w:tabs>
        <w:ind w:hanging="361"/>
        <w:rPr>
          <w:rFonts w:ascii="Times New Roman" w:hAnsi="Times New Roman" w:cs="Times New Roman"/>
          <w:sz w:val="24"/>
          <w:szCs w:val="24"/>
        </w:rPr>
      </w:pPr>
      <w:r w:rsidRPr="00142587">
        <w:rPr>
          <w:rFonts w:ascii="Times New Roman" w:hAnsi="Times New Roman" w:cs="Times New Roman"/>
          <w:sz w:val="24"/>
          <w:szCs w:val="24"/>
        </w:rPr>
        <w:t xml:space="preserve">110 </w:t>
      </w:r>
      <w:r w:rsidR="00CF204A" w:rsidRPr="00142587">
        <w:rPr>
          <w:rFonts w:ascii="Times New Roman" w:hAnsi="Times New Roman" w:cs="Times New Roman"/>
          <w:sz w:val="24"/>
          <w:szCs w:val="24"/>
        </w:rPr>
        <w:t>Opći</w:t>
      </w:r>
      <w:r w:rsidR="00CF204A" w:rsidRPr="00142587">
        <w:rPr>
          <w:rFonts w:ascii="Times New Roman" w:hAnsi="Times New Roman" w:cs="Times New Roman"/>
          <w:spacing w:val="-2"/>
          <w:sz w:val="24"/>
          <w:szCs w:val="24"/>
        </w:rPr>
        <w:t xml:space="preserve"> </w:t>
      </w:r>
      <w:r w:rsidR="00CF204A" w:rsidRPr="00142587">
        <w:rPr>
          <w:rFonts w:ascii="Times New Roman" w:hAnsi="Times New Roman" w:cs="Times New Roman"/>
          <w:sz w:val="24"/>
          <w:szCs w:val="24"/>
        </w:rPr>
        <w:t>prihodi</w:t>
      </w:r>
      <w:r w:rsidR="00CF204A" w:rsidRPr="00142587">
        <w:rPr>
          <w:rFonts w:ascii="Times New Roman" w:hAnsi="Times New Roman" w:cs="Times New Roman"/>
          <w:spacing w:val="-2"/>
          <w:sz w:val="24"/>
          <w:szCs w:val="24"/>
        </w:rPr>
        <w:t xml:space="preserve"> </w:t>
      </w:r>
      <w:r w:rsidR="00CF204A" w:rsidRPr="00142587">
        <w:rPr>
          <w:rFonts w:ascii="Times New Roman" w:hAnsi="Times New Roman" w:cs="Times New Roman"/>
          <w:sz w:val="24"/>
          <w:szCs w:val="24"/>
        </w:rPr>
        <w:t>i</w:t>
      </w:r>
      <w:r w:rsidR="00CF204A" w:rsidRPr="00142587">
        <w:rPr>
          <w:rFonts w:ascii="Times New Roman" w:hAnsi="Times New Roman" w:cs="Times New Roman"/>
          <w:spacing w:val="-1"/>
          <w:sz w:val="24"/>
          <w:szCs w:val="24"/>
        </w:rPr>
        <w:t xml:space="preserve"> </w:t>
      </w:r>
      <w:r w:rsidR="00CF204A" w:rsidRPr="00142587">
        <w:rPr>
          <w:rFonts w:ascii="Times New Roman" w:hAnsi="Times New Roman" w:cs="Times New Roman"/>
          <w:sz w:val="24"/>
          <w:szCs w:val="24"/>
        </w:rPr>
        <w:t>primici</w:t>
      </w:r>
      <w:r w:rsidR="00CF204A" w:rsidRPr="00142587">
        <w:rPr>
          <w:rFonts w:ascii="Times New Roman" w:hAnsi="Times New Roman" w:cs="Times New Roman"/>
          <w:sz w:val="24"/>
          <w:szCs w:val="24"/>
        </w:rPr>
        <w:tab/>
        <w:t>-</w:t>
      </w:r>
      <w:r w:rsidR="00CF204A" w:rsidRPr="00142587">
        <w:rPr>
          <w:rFonts w:ascii="Times New Roman" w:hAnsi="Times New Roman" w:cs="Times New Roman"/>
          <w:spacing w:val="-4"/>
          <w:sz w:val="24"/>
          <w:szCs w:val="24"/>
        </w:rPr>
        <w:t xml:space="preserve"> </w:t>
      </w:r>
      <w:r w:rsidRPr="00142587">
        <w:rPr>
          <w:rFonts w:ascii="Times New Roman" w:hAnsi="Times New Roman" w:cs="Times New Roman"/>
          <w:spacing w:val="-4"/>
          <w:sz w:val="24"/>
          <w:szCs w:val="24"/>
        </w:rPr>
        <w:t xml:space="preserve">              </w:t>
      </w:r>
      <w:r w:rsidR="00067958">
        <w:rPr>
          <w:rFonts w:ascii="Times New Roman" w:hAnsi="Times New Roman" w:cs="Times New Roman"/>
          <w:sz w:val="24"/>
          <w:szCs w:val="24"/>
        </w:rPr>
        <w:t>161.6</w:t>
      </w:r>
      <w:r w:rsidR="00142587">
        <w:rPr>
          <w:rFonts w:ascii="Times New Roman" w:hAnsi="Times New Roman" w:cs="Times New Roman"/>
          <w:sz w:val="24"/>
          <w:szCs w:val="24"/>
        </w:rPr>
        <w:t>00,00</w:t>
      </w:r>
      <w:r w:rsidRPr="00142587">
        <w:rPr>
          <w:rFonts w:ascii="Times New Roman" w:hAnsi="Times New Roman" w:cs="Times New Roman"/>
          <w:sz w:val="24"/>
          <w:szCs w:val="24"/>
        </w:rPr>
        <w:t xml:space="preserve"> </w:t>
      </w:r>
      <w:r w:rsidR="00CF204A" w:rsidRPr="00142587">
        <w:rPr>
          <w:rFonts w:ascii="Times New Roman" w:hAnsi="Times New Roman" w:cs="Times New Roman"/>
          <w:spacing w:val="-3"/>
          <w:sz w:val="24"/>
          <w:szCs w:val="24"/>
        </w:rPr>
        <w:t xml:space="preserve"> </w:t>
      </w:r>
      <w:r w:rsidR="00CF204A" w:rsidRPr="00142587">
        <w:rPr>
          <w:rFonts w:ascii="Times New Roman" w:hAnsi="Times New Roman" w:cs="Times New Roman"/>
          <w:sz w:val="24"/>
          <w:szCs w:val="24"/>
        </w:rPr>
        <w:t>EUR-a</w:t>
      </w:r>
    </w:p>
    <w:p w14:paraId="29E5A43B" w14:textId="77777777" w:rsidR="00512032" w:rsidRPr="00EB5FBE" w:rsidRDefault="00512032">
      <w:pPr>
        <w:rPr>
          <w:rFonts w:ascii="Times New Roman" w:hAnsi="Times New Roman" w:cs="Times New Roman"/>
          <w:color w:val="FF0000"/>
          <w:sz w:val="24"/>
          <w:szCs w:val="24"/>
        </w:rPr>
      </w:pPr>
    </w:p>
    <w:p w14:paraId="69DA28B9" w14:textId="77777777" w:rsidR="00512032" w:rsidRPr="00EB5FBE" w:rsidRDefault="00CF204A">
      <w:pPr>
        <w:pStyle w:val="Naslov1"/>
        <w:spacing w:before="34"/>
        <w:rPr>
          <w:rFonts w:ascii="Times New Roman" w:hAnsi="Times New Roman" w:cs="Times New Roman"/>
          <w:b w:val="0"/>
          <w:sz w:val="24"/>
          <w:szCs w:val="24"/>
        </w:rPr>
      </w:pPr>
      <w:r w:rsidRPr="00EB5FBE">
        <w:rPr>
          <w:rFonts w:ascii="Times New Roman" w:hAnsi="Times New Roman" w:cs="Times New Roman"/>
          <w:b w:val="0"/>
          <w:sz w:val="24"/>
          <w:szCs w:val="24"/>
        </w:rPr>
        <w:t>Članak</w:t>
      </w:r>
      <w:r w:rsidRPr="00EB5FBE">
        <w:rPr>
          <w:rFonts w:ascii="Times New Roman" w:hAnsi="Times New Roman" w:cs="Times New Roman"/>
          <w:b w:val="0"/>
          <w:spacing w:val="-2"/>
          <w:sz w:val="24"/>
          <w:szCs w:val="24"/>
        </w:rPr>
        <w:t xml:space="preserve"> </w:t>
      </w:r>
      <w:r w:rsidR="00C80545">
        <w:rPr>
          <w:rFonts w:ascii="Times New Roman" w:hAnsi="Times New Roman" w:cs="Times New Roman"/>
          <w:b w:val="0"/>
          <w:sz w:val="24"/>
          <w:szCs w:val="24"/>
        </w:rPr>
        <w:t>11</w:t>
      </w:r>
      <w:r w:rsidRPr="00EB5FBE">
        <w:rPr>
          <w:rFonts w:ascii="Times New Roman" w:hAnsi="Times New Roman" w:cs="Times New Roman"/>
          <w:b w:val="0"/>
          <w:sz w:val="24"/>
          <w:szCs w:val="24"/>
        </w:rPr>
        <w:t>.</w:t>
      </w:r>
    </w:p>
    <w:p w14:paraId="7159315F" w14:textId="77777777" w:rsidR="00512032" w:rsidRPr="00814CF8" w:rsidRDefault="00512032">
      <w:pPr>
        <w:pStyle w:val="Tijeloteksta"/>
        <w:spacing w:before="1"/>
        <w:rPr>
          <w:rFonts w:ascii="Times New Roman" w:hAnsi="Times New Roman" w:cs="Times New Roman"/>
          <w:b/>
          <w:sz w:val="24"/>
          <w:szCs w:val="24"/>
        </w:rPr>
      </w:pPr>
    </w:p>
    <w:p w14:paraId="05C8067F" w14:textId="77777777" w:rsidR="00512032" w:rsidRPr="00814CF8" w:rsidRDefault="00CF204A" w:rsidP="00504BE5">
      <w:pPr>
        <w:pStyle w:val="Tijeloteksta"/>
        <w:ind w:left="116"/>
        <w:jc w:val="both"/>
        <w:rPr>
          <w:rFonts w:ascii="Times New Roman" w:hAnsi="Times New Roman" w:cs="Times New Roman"/>
          <w:sz w:val="24"/>
          <w:szCs w:val="24"/>
        </w:rPr>
      </w:pPr>
      <w:r w:rsidRPr="00814CF8">
        <w:rPr>
          <w:rFonts w:ascii="Times New Roman" w:hAnsi="Times New Roman" w:cs="Times New Roman"/>
          <w:sz w:val="24"/>
          <w:szCs w:val="24"/>
        </w:rPr>
        <w:t>Općinski</w:t>
      </w:r>
      <w:r w:rsidRPr="00814CF8">
        <w:rPr>
          <w:rFonts w:ascii="Times New Roman" w:hAnsi="Times New Roman" w:cs="Times New Roman"/>
          <w:spacing w:val="2"/>
          <w:sz w:val="24"/>
          <w:szCs w:val="24"/>
        </w:rPr>
        <w:t xml:space="preserve"> </w:t>
      </w:r>
      <w:r w:rsidRPr="00814CF8">
        <w:rPr>
          <w:rFonts w:ascii="Times New Roman" w:hAnsi="Times New Roman" w:cs="Times New Roman"/>
          <w:sz w:val="24"/>
          <w:szCs w:val="24"/>
        </w:rPr>
        <w:t>načelnik</w:t>
      </w:r>
      <w:r w:rsidRPr="00814CF8">
        <w:rPr>
          <w:rFonts w:ascii="Times New Roman" w:hAnsi="Times New Roman" w:cs="Times New Roman"/>
          <w:spacing w:val="3"/>
          <w:sz w:val="24"/>
          <w:szCs w:val="24"/>
        </w:rPr>
        <w:t xml:space="preserve"> </w:t>
      </w:r>
      <w:r w:rsidRPr="00814CF8">
        <w:rPr>
          <w:rFonts w:ascii="Times New Roman" w:hAnsi="Times New Roman" w:cs="Times New Roman"/>
          <w:sz w:val="24"/>
          <w:szCs w:val="24"/>
        </w:rPr>
        <w:t>dužan</w:t>
      </w:r>
      <w:r w:rsidRPr="00814CF8">
        <w:rPr>
          <w:rFonts w:ascii="Times New Roman" w:hAnsi="Times New Roman" w:cs="Times New Roman"/>
          <w:spacing w:val="1"/>
          <w:sz w:val="24"/>
          <w:szCs w:val="24"/>
        </w:rPr>
        <w:t xml:space="preserve"> </w:t>
      </w:r>
      <w:r w:rsidRPr="00814CF8">
        <w:rPr>
          <w:rFonts w:ascii="Times New Roman" w:hAnsi="Times New Roman" w:cs="Times New Roman"/>
          <w:sz w:val="24"/>
          <w:szCs w:val="24"/>
        </w:rPr>
        <w:t>je</w:t>
      </w:r>
      <w:r w:rsidRPr="00814CF8">
        <w:rPr>
          <w:rFonts w:ascii="Times New Roman" w:hAnsi="Times New Roman" w:cs="Times New Roman"/>
          <w:spacing w:val="3"/>
          <w:sz w:val="24"/>
          <w:szCs w:val="24"/>
        </w:rPr>
        <w:t xml:space="preserve"> </w:t>
      </w:r>
      <w:r w:rsidRPr="00814CF8">
        <w:rPr>
          <w:rFonts w:ascii="Times New Roman" w:hAnsi="Times New Roman" w:cs="Times New Roman"/>
          <w:sz w:val="24"/>
          <w:szCs w:val="24"/>
        </w:rPr>
        <w:t>Općinskom</w:t>
      </w:r>
      <w:r w:rsidRPr="00814CF8">
        <w:rPr>
          <w:rFonts w:ascii="Times New Roman" w:hAnsi="Times New Roman" w:cs="Times New Roman"/>
          <w:spacing w:val="1"/>
          <w:sz w:val="24"/>
          <w:szCs w:val="24"/>
        </w:rPr>
        <w:t xml:space="preserve"> </w:t>
      </w:r>
      <w:r w:rsidRPr="00814CF8">
        <w:rPr>
          <w:rFonts w:ascii="Times New Roman" w:hAnsi="Times New Roman" w:cs="Times New Roman"/>
          <w:sz w:val="24"/>
          <w:szCs w:val="24"/>
        </w:rPr>
        <w:t>vijeću</w:t>
      </w:r>
      <w:r w:rsidRPr="00814CF8">
        <w:rPr>
          <w:rFonts w:ascii="Times New Roman" w:hAnsi="Times New Roman" w:cs="Times New Roman"/>
          <w:spacing w:val="2"/>
          <w:sz w:val="24"/>
          <w:szCs w:val="24"/>
        </w:rPr>
        <w:t xml:space="preserve"> </w:t>
      </w:r>
      <w:r w:rsidRPr="00814CF8">
        <w:rPr>
          <w:rFonts w:ascii="Times New Roman" w:hAnsi="Times New Roman" w:cs="Times New Roman"/>
          <w:sz w:val="24"/>
          <w:szCs w:val="24"/>
        </w:rPr>
        <w:t>općine</w:t>
      </w:r>
      <w:r w:rsidRPr="00814CF8">
        <w:rPr>
          <w:rFonts w:ascii="Times New Roman" w:hAnsi="Times New Roman" w:cs="Times New Roman"/>
          <w:spacing w:val="3"/>
          <w:sz w:val="24"/>
          <w:szCs w:val="24"/>
        </w:rPr>
        <w:t xml:space="preserve"> </w:t>
      </w:r>
      <w:r w:rsidRPr="00814CF8">
        <w:rPr>
          <w:rFonts w:ascii="Times New Roman" w:hAnsi="Times New Roman" w:cs="Times New Roman"/>
          <w:sz w:val="24"/>
          <w:szCs w:val="24"/>
        </w:rPr>
        <w:t>Oriovac</w:t>
      </w:r>
      <w:r w:rsidRPr="00814CF8">
        <w:rPr>
          <w:rFonts w:ascii="Times New Roman" w:hAnsi="Times New Roman" w:cs="Times New Roman"/>
          <w:spacing w:val="2"/>
          <w:sz w:val="24"/>
          <w:szCs w:val="24"/>
        </w:rPr>
        <w:t xml:space="preserve"> </w:t>
      </w:r>
      <w:r w:rsidRPr="00814CF8">
        <w:rPr>
          <w:rFonts w:ascii="Times New Roman" w:hAnsi="Times New Roman" w:cs="Times New Roman"/>
          <w:sz w:val="24"/>
          <w:szCs w:val="24"/>
        </w:rPr>
        <w:t>podnijeti</w:t>
      </w:r>
      <w:r w:rsidRPr="00814CF8">
        <w:rPr>
          <w:rFonts w:ascii="Times New Roman" w:hAnsi="Times New Roman" w:cs="Times New Roman"/>
          <w:spacing w:val="2"/>
          <w:sz w:val="24"/>
          <w:szCs w:val="24"/>
        </w:rPr>
        <w:t xml:space="preserve"> </w:t>
      </w:r>
      <w:r w:rsidRPr="00814CF8">
        <w:rPr>
          <w:rFonts w:ascii="Times New Roman" w:hAnsi="Times New Roman" w:cs="Times New Roman"/>
          <w:sz w:val="24"/>
          <w:szCs w:val="24"/>
        </w:rPr>
        <w:t>izvješće</w:t>
      </w:r>
      <w:r w:rsidRPr="00814CF8">
        <w:rPr>
          <w:rFonts w:ascii="Times New Roman" w:hAnsi="Times New Roman" w:cs="Times New Roman"/>
          <w:spacing w:val="3"/>
          <w:sz w:val="24"/>
          <w:szCs w:val="24"/>
        </w:rPr>
        <w:t xml:space="preserve"> </w:t>
      </w:r>
      <w:r w:rsidRPr="00814CF8">
        <w:rPr>
          <w:rFonts w:ascii="Times New Roman" w:hAnsi="Times New Roman" w:cs="Times New Roman"/>
          <w:sz w:val="24"/>
          <w:szCs w:val="24"/>
        </w:rPr>
        <w:t>o</w:t>
      </w:r>
      <w:r w:rsidRPr="00814CF8">
        <w:rPr>
          <w:rFonts w:ascii="Times New Roman" w:hAnsi="Times New Roman" w:cs="Times New Roman"/>
          <w:spacing w:val="3"/>
          <w:sz w:val="24"/>
          <w:szCs w:val="24"/>
        </w:rPr>
        <w:t xml:space="preserve"> </w:t>
      </w:r>
      <w:r w:rsidRPr="00814CF8">
        <w:rPr>
          <w:rFonts w:ascii="Times New Roman" w:hAnsi="Times New Roman" w:cs="Times New Roman"/>
          <w:sz w:val="24"/>
          <w:szCs w:val="24"/>
        </w:rPr>
        <w:t>izvršenju</w:t>
      </w:r>
      <w:r w:rsidRPr="00814CF8">
        <w:rPr>
          <w:rFonts w:ascii="Times New Roman" w:hAnsi="Times New Roman" w:cs="Times New Roman"/>
          <w:spacing w:val="47"/>
          <w:sz w:val="24"/>
          <w:szCs w:val="24"/>
        </w:rPr>
        <w:t xml:space="preserve"> </w:t>
      </w:r>
      <w:r w:rsidRPr="00814CF8">
        <w:rPr>
          <w:rFonts w:ascii="Times New Roman" w:hAnsi="Times New Roman" w:cs="Times New Roman"/>
          <w:sz w:val="24"/>
          <w:szCs w:val="24"/>
        </w:rPr>
        <w:t>ovog</w:t>
      </w:r>
      <w:r w:rsidRPr="00814CF8">
        <w:rPr>
          <w:rFonts w:ascii="Times New Roman" w:hAnsi="Times New Roman" w:cs="Times New Roman"/>
          <w:spacing w:val="-47"/>
          <w:sz w:val="24"/>
          <w:szCs w:val="24"/>
        </w:rPr>
        <w:t xml:space="preserve"> </w:t>
      </w:r>
      <w:r w:rsidR="00526E73" w:rsidRPr="00814CF8">
        <w:rPr>
          <w:rFonts w:ascii="Times New Roman" w:hAnsi="Times New Roman" w:cs="Times New Roman"/>
          <w:sz w:val="24"/>
          <w:szCs w:val="24"/>
        </w:rPr>
        <w:t>P</w:t>
      </w:r>
      <w:r w:rsidRPr="00814CF8">
        <w:rPr>
          <w:rFonts w:ascii="Times New Roman" w:hAnsi="Times New Roman" w:cs="Times New Roman"/>
          <w:sz w:val="24"/>
          <w:szCs w:val="24"/>
        </w:rPr>
        <w:t>rograma</w:t>
      </w:r>
      <w:r w:rsidR="00526E73" w:rsidRPr="00814CF8">
        <w:rPr>
          <w:rFonts w:ascii="Times New Roman" w:hAnsi="Times New Roman" w:cs="Times New Roman"/>
          <w:sz w:val="24"/>
          <w:szCs w:val="24"/>
        </w:rPr>
        <w:t xml:space="preserve"> održavanja</w:t>
      </w:r>
      <w:r w:rsidRPr="00814CF8">
        <w:rPr>
          <w:rFonts w:ascii="Times New Roman" w:hAnsi="Times New Roman" w:cs="Times New Roman"/>
          <w:spacing w:val="-5"/>
          <w:sz w:val="24"/>
          <w:szCs w:val="24"/>
        </w:rPr>
        <w:t xml:space="preserve"> </w:t>
      </w:r>
      <w:r w:rsidRPr="00814CF8">
        <w:rPr>
          <w:rFonts w:ascii="Times New Roman" w:hAnsi="Times New Roman" w:cs="Times New Roman"/>
          <w:sz w:val="24"/>
          <w:szCs w:val="24"/>
        </w:rPr>
        <w:t>istodobno</w:t>
      </w:r>
      <w:r w:rsidRPr="00814CF8">
        <w:rPr>
          <w:rFonts w:ascii="Times New Roman" w:hAnsi="Times New Roman" w:cs="Times New Roman"/>
          <w:spacing w:val="-1"/>
          <w:sz w:val="24"/>
          <w:szCs w:val="24"/>
        </w:rPr>
        <w:t xml:space="preserve"> </w:t>
      </w:r>
      <w:r w:rsidRPr="00814CF8">
        <w:rPr>
          <w:rFonts w:ascii="Times New Roman" w:hAnsi="Times New Roman" w:cs="Times New Roman"/>
          <w:sz w:val="24"/>
          <w:szCs w:val="24"/>
        </w:rPr>
        <w:t>s</w:t>
      </w:r>
      <w:r w:rsidRPr="00814CF8">
        <w:rPr>
          <w:rFonts w:ascii="Times New Roman" w:hAnsi="Times New Roman" w:cs="Times New Roman"/>
          <w:spacing w:val="-1"/>
          <w:sz w:val="24"/>
          <w:szCs w:val="24"/>
        </w:rPr>
        <w:t xml:space="preserve"> </w:t>
      </w:r>
      <w:r w:rsidRPr="00814CF8">
        <w:rPr>
          <w:rFonts w:ascii="Times New Roman" w:hAnsi="Times New Roman" w:cs="Times New Roman"/>
          <w:sz w:val="24"/>
          <w:szCs w:val="24"/>
        </w:rPr>
        <w:t>podnošenjem izvješća</w:t>
      </w:r>
      <w:r w:rsidRPr="00814CF8">
        <w:rPr>
          <w:rFonts w:ascii="Times New Roman" w:hAnsi="Times New Roman" w:cs="Times New Roman"/>
          <w:spacing w:val="-4"/>
          <w:sz w:val="24"/>
          <w:szCs w:val="24"/>
        </w:rPr>
        <w:t xml:space="preserve"> </w:t>
      </w:r>
      <w:r w:rsidRPr="00814CF8">
        <w:rPr>
          <w:rFonts w:ascii="Times New Roman" w:hAnsi="Times New Roman" w:cs="Times New Roman"/>
          <w:sz w:val="24"/>
          <w:szCs w:val="24"/>
        </w:rPr>
        <w:t>o</w:t>
      </w:r>
      <w:r w:rsidRPr="00814CF8">
        <w:rPr>
          <w:rFonts w:ascii="Times New Roman" w:hAnsi="Times New Roman" w:cs="Times New Roman"/>
          <w:spacing w:val="-1"/>
          <w:sz w:val="24"/>
          <w:szCs w:val="24"/>
        </w:rPr>
        <w:t xml:space="preserve"> </w:t>
      </w:r>
      <w:r w:rsidRPr="00814CF8">
        <w:rPr>
          <w:rFonts w:ascii="Times New Roman" w:hAnsi="Times New Roman" w:cs="Times New Roman"/>
          <w:sz w:val="24"/>
          <w:szCs w:val="24"/>
        </w:rPr>
        <w:t>izvršenju</w:t>
      </w:r>
      <w:r w:rsidRPr="00814CF8">
        <w:rPr>
          <w:rFonts w:ascii="Times New Roman" w:hAnsi="Times New Roman" w:cs="Times New Roman"/>
          <w:spacing w:val="-2"/>
          <w:sz w:val="24"/>
          <w:szCs w:val="24"/>
        </w:rPr>
        <w:t xml:space="preserve"> </w:t>
      </w:r>
      <w:r w:rsidRPr="00814CF8">
        <w:rPr>
          <w:rFonts w:ascii="Times New Roman" w:hAnsi="Times New Roman" w:cs="Times New Roman"/>
          <w:sz w:val="24"/>
          <w:szCs w:val="24"/>
        </w:rPr>
        <w:t>Proračuna</w:t>
      </w:r>
      <w:r w:rsidRPr="00814CF8">
        <w:rPr>
          <w:rFonts w:ascii="Times New Roman" w:hAnsi="Times New Roman" w:cs="Times New Roman"/>
          <w:spacing w:val="-3"/>
          <w:sz w:val="24"/>
          <w:szCs w:val="24"/>
        </w:rPr>
        <w:t xml:space="preserve"> </w:t>
      </w:r>
      <w:r w:rsidRPr="00814CF8">
        <w:rPr>
          <w:rFonts w:ascii="Times New Roman" w:hAnsi="Times New Roman" w:cs="Times New Roman"/>
          <w:sz w:val="24"/>
          <w:szCs w:val="24"/>
        </w:rPr>
        <w:t>općine</w:t>
      </w:r>
      <w:r w:rsidRPr="00814CF8">
        <w:rPr>
          <w:rFonts w:ascii="Times New Roman" w:hAnsi="Times New Roman" w:cs="Times New Roman"/>
          <w:spacing w:val="-1"/>
          <w:sz w:val="24"/>
          <w:szCs w:val="24"/>
        </w:rPr>
        <w:t xml:space="preserve"> </w:t>
      </w:r>
      <w:r w:rsidRPr="00814CF8">
        <w:rPr>
          <w:rFonts w:ascii="Times New Roman" w:hAnsi="Times New Roman" w:cs="Times New Roman"/>
          <w:sz w:val="24"/>
          <w:szCs w:val="24"/>
        </w:rPr>
        <w:t>Oriovac</w:t>
      </w:r>
      <w:r w:rsidRPr="00814CF8">
        <w:rPr>
          <w:rFonts w:ascii="Times New Roman" w:hAnsi="Times New Roman" w:cs="Times New Roman"/>
          <w:spacing w:val="-1"/>
          <w:sz w:val="24"/>
          <w:szCs w:val="24"/>
        </w:rPr>
        <w:t xml:space="preserve"> </w:t>
      </w:r>
      <w:r w:rsidRPr="00814CF8">
        <w:rPr>
          <w:rFonts w:ascii="Times New Roman" w:hAnsi="Times New Roman" w:cs="Times New Roman"/>
          <w:sz w:val="24"/>
          <w:szCs w:val="24"/>
        </w:rPr>
        <w:t>za</w:t>
      </w:r>
      <w:r w:rsidRPr="00814CF8">
        <w:rPr>
          <w:rFonts w:ascii="Times New Roman" w:hAnsi="Times New Roman" w:cs="Times New Roman"/>
          <w:spacing w:val="-2"/>
          <w:sz w:val="24"/>
          <w:szCs w:val="24"/>
        </w:rPr>
        <w:t xml:space="preserve"> </w:t>
      </w:r>
      <w:r w:rsidR="001826E1" w:rsidRPr="00814CF8">
        <w:rPr>
          <w:rFonts w:ascii="Times New Roman" w:hAnsi="Times New Roman" w:cs="Times New Roman"/>
          <w:sz w:val="24"/>
          <w:szCs w:val="24"/>
        </w:rPr>
        <w:t>202</w:t>
      </w:r>
      <w:r w:rsidR="00B15614">
        <w:rPr>
          <w:rFonts w:ascii="Times New Roman" w:hAnsi="Times New Roman" w:cs="Times New Roman"/>
          <w:sz w:val="24"/>
          <w:szCs w:val="24"/>
        </w:rPr>
        <w:t>6</w:t>
      </w:r>
      <w:r w:rsidRPr="00814CF8">
        <w:rPr>
          <w:rFonts w:ascii="Times New Roman" w:hAnsi="Times New Roman" w:cs="Times New Roman"/>
          <w:sz w:val="24"/>
          <w:szCs w:val="24"/>
        </w:rPr>
        <w:t>.godinu.</w:t>
      </w:r>
    </w:p>
    <w:p w14:paraId="65ADE8B6" w14:textId="77777777" w:rsidR="00512032" w:rsidRPr="00814CF8" w:rsidRDefault="00CF204A">
      <w:pPr>
        <w:pStyle w:val="Naslov1"/>
        <w:rPr>
          <w:rFonts w:ascii="Times New Roman" w:hAnsi="Times New Roman" w:cs="Times New Roman"/>
          <w:sz w:val="24"/>
          <w:szCs w:val="24"/>
        </w:rPr>
      </w:pPr>
      <w:r w:rsidRPr="00EB5FBE">
        <w:rPr>
          <w:rFonts w:ascii="Times New Roman" w:hAnsi="Times New Roman" w:cs="Times New Roman"/>
          <w:b w:val="0"/>
          <w:sz w:val="24"/>
          <w:szCs w:val="24"/>
        </w:rPr>
        <w:t>Članak</w:t>
      </w:r>
      <w:r w:rsidRPr="00EB5FBE">
        <w:rPr>
          <w:rFonts w:ascii="Times New Roman" w:hAnsi="Times New Roman" w:cs="Times New Roman"/>
          <w:b w:val="0"/>
          <w:spacing w:val="-2"/>
          <w:sz w:val="24"/>
          <w:szCs w:val="24"/>
        </w:rPr>
        <w:t xml:space="preserve"> </w:t>
      </w:r>
      <w:r w:rsidR="00C80545">
        <w:rPr>
          <w:rFonts w:ascii="Times New Roman" w:hAnsi="Times New Roman" w:cs="Times New Roman"/>
          <w:b w:val="0"/>
          <w:sz w:val="24"/>
          <w:szCs w:val="24"/>
        </w:rPr>
        <w:t>12</w:t>
      </w:r>
      <w:r w:rsidRPr="00814CF8">
        <w:rPr>
          <w:rFonts w:ascii="Times New Roman" w:hAnsi="Times New Roman" w:cs="Times New Roman"/>
          <w:sz w:val="24"/>
          <w:szCs w:val="24"/>
        </w:rPr>
        <w:t>.</w:t>
      </w:r>
    </w:p>
    <w:p w14:paraId="5BC57F42" w14:textId="77777777" w:rsidR="00512032" w:rsidRPr="00814CF8" w:rsidRDefault="00512032">
      <w:pPr>
        <w:pStyle w:val="Tijeloteksta"/>
        <w:rPr>
          <w:rFonts w:ascii="Times New Roman" w:hAnsi="Times New Roman" w:cs="Times New Roman"/>
          <w:b/>
          <w:sz w:val="24"/>
          <w:szCs w:val="24"/>
        </w:rPr>
      </w:pPr>
    </w:p>
    <w:p w14:paraId="42AFEB75" w14:textId="77777777" w:rsidR="00512032" w:rsidRPr="00814CF8" w:rsidRDefault="00CF204A" w:rsidP="00504BE5">
      <w:pPr>
        <w:pStyle w:val="Tijeloteksta"/>
        <w:spacing w:before="1"/>
        <w:ind w:left="116"/>
        <w:jc w:val="both"/>
        <w:rPr>
          <w:rFonts w:ascii="Times New Roman" w:hAnsi="Times New Roman" w:cs="Times New Roman"/>
          <w:sz w:val="24"/>
          <w:szCs w:val="24"/>
        </w:rPr>
      </w:pPr>
      <w:r w:rsidRPr="00814CF8">
        <w:rPr>
          <w:rFonts w:ascii="Times New Roman" w:hAnsi="Times New Roman" w:cs="Times New Roman"/>
          <w:sz w:val="24"/>
          <w:szCs w:val="24"/>
        </w:rPr>
        <w:t>Ovaj</w:t>
      </w:r>
      <w:r w:rsidRPr="00814CF8">
        <w:rPr>
          <w:rFonts w:ascii="Times New Roman" w:hAnsi="Times New Roman" w:cs="Times New Roman"/>
          <w:spacing w:val="-4"/>
          <w:sz w:val="24"/>
          <w:szCs w:val="24"/>
        </w:rPr>
        <w:t xml:space="preserve"> </w:t>
      </w:r>
      <w:r w:rsidRPr="00814CF8">
        <w:rPr>
          <w:rFonts w:ascii="Times New Roman" w:hAnsi="Times New Roman" w:cs="Times New Roman"/>
          <w:sz w:val="24"/>
          <w:szCs w:val="24"/>
        </w:rPr>
        <w:t>Program</w:t>
      </w:r>
      <w:r w:rsidR="00526E73" w:rsidRPr="00814CF8">
        <w:rPr>
          <w:rFonts w:ascii="Times New Roman" w:hAnsi="Times New Roman" w:cs="Times New Roman"/>
          <w:sz w:val="24"/>
          <w:szCs w:val="24"/>
        </w:rPr>
        <w:t xml:space="preserve"> održavanja </w:t>
      </w:r>
      <w:r w:rsidR="00B75AD4" w:rsidRPr="00814CF8">
        <w:rPr>
          <w:rFonts w:ascii="Times New Roman" w:hAnsi="Times New Roman" w:cs="Times New Roman"/>
          <w:sz w:val="24"/>
          <w:szCs w:val="24"/>
        </w:rPr>
        <w:t>komunalne infrastrukture za 2026</w:t>
      </w:r>
      <w:r w:rsidR="00526E73" w:rsidRPr="00814CF8">
        <w:rPr>
          <w:rFonts w:ascii="Times New Roman" w:hAnsi="Times New Roman" w:cs="Times New Roman"/>
          <w:sz w:val="24"/>
          <w:szCs w:val="24"/>
        </w:rPr>
        <w:t xml:space="preserve">. godinu </w:t>
      </w:r>
      <w:r w:rsidRPr="00814CF8">
        <w:rPr>
          <w:rFonts w:ascii="Times New Roman" w:hAnsi="Times New Roman" w:cs="Times New Roman"/>
          <w:spacing w:val="-3"/>
          <w:sz w:val="24"/>
          <w:szCs w:val="24"/>
        </w:rPr>
        <w:t xml:space="preserve"> </w:t>
      </w:r>
      <w:r w:rsidR="00EB5FBE">
        <w:rPr>
          <w:rFonts w:ascii="Times New Roman" w:hAnsi="Times New Roman" w:cs="Times New Roman"/>
          <w:spacing w:val="-3"/>
          <w:sz w:val="24"/>
          <w:szCs w:val="24"/>
        </w:rPr>
        <w:t xml:space="preserve">objavit će se u „Službenom vjesniku Općine Oriovac „ a </w:t>
      </w:r>
      <w:r w:rsidRPr="00814CF8">
        <w:rPr>
          <w:rFonts w:ascii="Times New Roman" w:hAnsi="Times New Roman" w:cs="Times New Roman"/>
          <w:sz w:val="24"/>
          <w:szCs w:val="24"/>
        </w:rPr>
        <w:t>stupa</w:t>
      </w:r>
      <w:r w:rsidRPr="00814CF8">
        <w:rPr>
          <w:rFonts w:ascii="Times New Roman" w:hAnsi="Times New Roman" w:cs="Times New Roman"/>
          <w:spacing w:val="-1"/>
          <w:sz w:val="24"/>
          <w:szCs w:val="24"/>
        </w:rPr>
        <w:t xml:space="preserve"> </w:t>
      </w:r>
      <w:r w:rsidRPr="00814CF8">
        <w:rPr>
          <w:rFonts w:ascii="Times New Roman" w:hAnsi="Times New Roman" w:cs="Times New Roman"/>
          <w:sz w:val="24"/>
          <w:szCs w:val="24"/>
        </w:rPr>
        <w:t>na</w:t>
      </w:r>
      <w:r w:rsidRPr="00814CF8">
        <w:rPr>
          <w:rFonts w:ascii="Times New Roman" w:hAnsi="Times New Roman" w:cs="Times New Roman"/>
          <w:spacing w:val="-1"/>
          <w:sz w:val="24"/>
          <w:szCs w:val="24"/>
        </w:rPr>
        <w:t xml:space="preserve"> </w:t>
      </w:r>
      <w:r w:rsidR="00EB5FBE">
        <w:rPr>
          <w:rFonts w:ascii="Times New Roman" w:hAnsi="Times New Roman" w:cs="Times New Roman"/>
          <w:sz w:val="24"/>
          <w:szCs w:val="24"/>
        </w:rPr>
        <w:t>01.01.2026.godine.</w:t>
      </w:r>
    </w:p>
    <w:p w14:paraId="71E8B13B" w14:textId="77777777" w:rsidR="00512032" w:rsidRPr="00814CF8" w:rsidRDefault="00512032">
      <w:pPr>
        <w:pStyle w:val="Tijeloteksta"/>
        <w:rPr>
          <w:rFonts w:ascii="Times New Roman" w:hAnsi="Times New Roman" w:cs="Times New Roman"/>
          <w:sz w:val="24"/>
          <w:szCs w:val="24"/>
        </w:rPr>
      </w:pPr>
    </w:p>
    <w:p w14:paraId="06E41A73" w14:textId="77777777" w:rsidR="00512032" w:rsidRPr="00343B3A" w:rsidRDefault="00CF204A" w:rsidP="00814CF8">
      <w:pPr>
        <w:pStyle w:val="Naslov1"/>
        <w:ind w:left="2552" w:right="3849" w:hanging="2"/>
        <w:rPr>
          <w:rFonts w:ascii="Times New Roman" w:hAnsi="Times New Roman" w:cs="Times New Roman"/>
          <w:bCs w:val="0"/>
        </w:rPr>
      </w:pPr>
      <w:r w:rsidRPr="00343B3A">
        <w:rPr>
          <w:rFonts w:ascii="Times New Roman" w:hAnsi="Times New Roman" w:cs="Times New Roman"/>
          <w:bCs w:val="0"/>
        </w:rPr>
        <w:t>OPĆINSKO VIJEĆE</w:t>
      </w:r>
      <w:r w:rsidRPr="00343B3A">
        <w:rPr>
          <w:rFonts w:ascii="Times New Roman" w:hAnsi="Times New Roman" w:cs="Times New Roman"/>
          <w:bCs w:val="0"/>
          <w:spacing w:val="-47"/>
        </w:rPr>
        <w:t xml:space="preserve"> </w:t>
      </w:r>
      <w:r w:rsidRPr="00343B3A">
        <w:rPr>
          <w:rFonts w:ascii="Times New Roman" w:hAnsi="Times New Roman" w:cs="Times New Roman"/>
          <w:bCs w:val="0"/>
        </w:rPr>
        <w:t>OPĆINE</w:t>
      </w:r>
      <w:r w:rsidRPr="00343B3A">
        <w:rPr>
          <w:rFonts w:ascii="Times New Roman" w:hAnsi="Times New Roman" w:cs="Times New Roman"/>
          <w:bCs w:val="0"/>
          <w:spacing w:val="-12"/>
        </w:rPr>
        <w:t xml:space="preserve"> </w:t>
      </w:r>
      <w:r w:rsidRPr="00343B3A">
        <w:rPr>
          <w:rFonts w:ascii="Times New Roman" w:hAnsi="Times New Roman" w:cs="Times New Roman"/>
          <w:bCs w:val="0"/>
        </w:rPr>
        <w:t>ORIOVAC</w:t>
      </w:r>
    </w:p>
    <w:p w14:paraId="77D7648C" w14:textId="77777777" w:rsidR="00512032" w:rsidRPr="00EB5FBE" w:rsidRDefault="00512032">
      <w:pPr>
        <w:pStyle w:val="Tijeloteksta"/>
        <w:spacing w:before="1"/>
        <w:rPr>
          <w:rFonts w:ascii="Times New Roman" w:hAnsi="Times New Roman" w:cs="Times New Roman"/>
          <w:sz w:val="24"/>
          <w:szCs w:val="24"/>
        </w:rPr>
      </w:pPr>
    </w:p>
    <w:p w14:paraId="1D394699" w14:textId="4366D54A" w:rsidR="00B403A7" w:rsidRPr="00343B3A" w:rsidRDefault="00B403A7" w:rsidP="00343B3A">
      <w:pPr>
        <w:rPr>
          <w:rFonts w:ascii="Times New Roman" w:hAnsi="Times New Roman" w:cs="Times New Roman"/>
        </w:rPr>
      </w:pPr>
      <w:r w:rsidRPr="00343B3A">
        <w:rPr>
          <w:rFonts w:ascii="Times New Roman" w:hAnsi="Times New Roman" w:cs="Times New Roman"/>
        </w:rPr>
        <w:t xml:space="preserve">KLASA: </w:t>
      </w:r>
      <w:r w:rsidR="00343B3A" w:rsidRPr="00343B3A">
        <w:rPr>
          <w:rFonts w:ascii="Times New Roman" w:hAnsi="Times New Roman" w:cs="Times New Roman"/>
        </w:rPr>
        <w:t>363-01/25-01/13</w:t>
      </w:r>
    </w:p>
    <w:p w14:paraId="39561940" w14:textId="49011A43" w:rsidR="00512032" w:rsidRPr="00343B3A" w:rsidRDefault="00B403A7" w:rsidP="00343B3A">
      <w:pPr>
        <w:rPr>
          <w:rFonts w:ascii="Times New Roman" w:hAnsi="Times New Roman" w:cs="Times New Roman"/>
        </w:rPr>
      </w:pPr>
      <w:r w:rsidRPr="00343B3A">
        <w:rPr>
          <w:rFonts w:ascii="Times New Roman" w:hAnsi="Times New Roman" w:cs="Times New Roman"/>
        </w:rPr>
        <w:t>URBROJ:</w:t>
      </w:r>
      <w:r w:rsidR="00343B3A">
        <w:rPr>
          <w:rFonts w:ascii="Times New Roman" w:hAnsi="Times New Roman" w:cs="Times New Roman"/>
        </w:rPr>
        <w:t>2178-10-03-25-1</w:t>
      </w:r>
    </w:p>
    <w:p w14:paraId="37137289" w14:textId="6EF15F65" w:rsidR="00512032" w:rsidRPr="00343B3A" w:rsidRDefault="00CF204A" w:rsidP="00343B3A">
      <w:pPr>
        <w:rPr>
          <w:rFonts w:ascii="Times New Roman" w:hAnsi="Times New Roman" w:cs="Times New Roman"/>
        </w:rPr>
      </w:pPr>
      <w:r w:rsidRPr="00343B3A">
        <w:rPr>
          <w:rFonts w:ascii="Times New Roman" w:hAnsi="Times New Roman" w:cs="Times New Roman"/>
        </w:rPr>
        <w:t>Oriovac,</w:t>
      </w:r>
      <w:r w:rsidR="00343B3A">
        <w:rPr>
          <w:rFonts w:ascii="Times New Roman" w:hAnsi="Times New Roman" w:cs="Times New Roman"/>
          <w:spacing w:val="-6"/>
        </w:rPr>
        <w:t>18.</w:t>
      </w:r>
      <w:r w:rsidR="00B75AD4" w:rsidRPr="00343B3A">
        <w:rPr>
          <w:rFonts w:ascii="Times New Roman" w:hAnsi="Times New Roman" w:cs="Times New Roman"/>
        </w:rPr>
        <w:t>12.2025</w:t>
      </w:r>
      <w:r w:rsidRPr="00343B3A">
        <w:rPr>
          <w:rFonts w:ascii="Times New Roman" w:hAnsi="Times New Roman" w:cs="Times New Roman"/>
        </w:rPr>
        <w:t>.godine.</w:t>
      </w:r>
    </w:p>
    <w:p w14:paraId="001DB3C9" w14:textId="77777777" w:rsidR="00512032" w:rsidRDefault="00CF204A" w:rsidP="00343B3A">
      <w:pPr>
        <w:pStyle w:val="Tijeloteksta"/>
        <w:spacing w:before="1" w:line="237" w:lineRule="auto"/>
        <w:ind w:left="5245" w:right="1596" w:hanging="142"/>
        <w:jc w:val="right"/>
        <w:rPr>
          <w:rFonts w:ascii="Times New Roman" w:hAnsi="Times New Roman" w:cs="Times New Roman"/>
          <w:sz w:val="24"/>
          <w:szCs w:val="24"/>
        </w:rPr>
      </w:pPr>
      <w:r w:rsidRPr="00814CF8">
        <w:rPr>
          <w:rFonts w:ascii="Times New Roman" w:hAnsi="Times New Roman" w:cs="Times New Roman"/>
          <w:sz w:val="24"/>
          <w:szCs w:val="24"/>
        </w:rPr>
        <w:t>PREDSJEDNIK VIJEĆA</w:t>
      </w:r>
      <w:r w:rsidRPr="00814CF8">
        <w:rPr>
          <w:rFonts w:ascii="Times New Roman" w:hAnsi="Times New Roman" w:cs="Times New Roman"/>
          <w:spacing w:val="-47"/>
          <w:sz w:val="24"/>
          <w:szCs w:val="24"/>
        </w:rPr>
        <w:t xml:space="preserve"> </w:t>
      </w:r>
      <w:r w:rsidRPr="00814CF8">
        <w:rPr>
          <w:rFonts w:ascii="Times New Roman" w:hAnsi="Times New Roman" w:cs="Times New Roman"/>
          <w:sz w:val="24"/>
          <w:szCs w:val="24"/>
        </w:rPr>
        <w:t>OPĆINE</w:t>
      </w:r>
      <w:r w:rsidRPr="00814CF8">
        <w:rPr>
          <w:rFonts w:ascii="Times New Roman" w:hAnsi="Times New Roman" w:cs="Times New Roman"/>
          <w:spacing w:val="-3"/>
          <w:sz w:val="24"/>
          <w:szCs w:val="24"/>
        </w:rPr>
        <w:t xml:space="preserve"> </w:t>
      </w:r>
      <w:r w:rsidRPr="00814CF8">
        <w:rPr>
          <w:rFonts w:ascii="Times New Roman" w:hAnsi="Times New Roman" w:cs="Times New Roman"/>
          <w:sz w:val="24"/>
          <w:szCs w:val="24"/>
        </w:rPr>
        <w:t>ORIOVAC</w:t>
      </w:r>
    </w:p>
    <w:p w14:paraId="517EAF7C" w14:textId="77777777" w:rsidR="00343B3A" w:rsidRDefault="00343B3A" w:rsidP="00814CF8">
      <w:pPr>
        <w:pStyle w:val="Tijeloteksta"/>
        <w:spacing w:before="1" w:line="237" w:lineRule="auto"/>
        <w:ind w:left="5245" w:right="1596" w:hanging="142"/>
        <w:rPr>
          <w:rFonts w:ascii="Times New Roman" w:hAnsi="Times New Roman" w:cs="Times New Roman"/>
          <w:sz w:val="24"/>
          <w:szCs w:val="24"/>
        </w:rPr>
      </w:pPr>
    </w:p>
    <w:p w14:paraId="2C2F2C16" w14:textId="48A867FF" w:rsidR="00D01DD6" w:rsidRPr="00343B3A" w:rsidRDefault="00343B3A" w:rsidP="00343B3A">
      <w:pPr>
        <w:pStyle w:val="Tijeloteksta"/>
        <w:spacing w:before="1" w:line="237" w:lineRule="auto"/>
        <w:ind w:right="1596"/>
        <w:jc w:val="right"/>
        <w:rPr>
          <w:rFonts w:ascii="Times New Roman" w:hAnsi="Times New Roman" w:cs="Times New Roman"/>
          <w:sz w:val="24"/>
          <w:szCs w:val="24"/>
        </w:rPr>
      </w:pPr>
      <w:r>
        <w:rPr>
          <w:rFonts w:ascii="Times New Roman" w:hAnsi="Times New Roman" w:cs="Times New Roman"/>
          <w:sz w:val="24"/>
          <w:szCs w:val="24"/>
        </w:rPr>
        <w:t xml:space="preserve">Miroslav Maričić, </w:t>
      </w:r>
      <w:proofErr w:type="spellStart"/>
      <w:r>
        <w:rPr>
          <w:rFonts w:ascii="Times New Roman" w:hAnsi="Times New Roman" w:cs="Times New Roman"/>
          <w:sz w:val="24"/>
          <w:szCs w:val="24"/>
        </w:rPr>
        <w:t>univ.spec.oec</w:t>
      </w:r>
      <w:proofErr w:type="spellEnd"/>
      <w:r>
        <w:rPr>
          <w:rFonts w:ascii="Times New Roman" w:hAnsi="Times New Roman" w:cs="Times New Roman"/>
          <w:sz w:val="24"/>
          <w:szCs w:val="24"/>
        </w:rPr>
        <w:t>.</w:t>
      </w:r>
    </w:p>
    <w:sectPr w:rsidR="00D01DD6" w:rsidRPr="00343B3A">
      <w:footerReference w:type="default" r:id="rId7"/>
      <w:pgSz w:w="11910" w:h="16840"/>
      <w:pgMar w:top="1360" w:right="1300" w:bottom="1200" w:left="1300" w:header="0" w:footer="10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2A1B3" w14:textId="77777777" w:rsidR="002C0631" w:rsidRDefault="002C0631">
      <w:r>
        <w:separator/>
      </w:r>
    </w:p>
  </w:endnote>
  <w:endnote w:type="continuationSeparator" w:id="0">
    <w:p w14:paraId="320A3ABC" w14:textId="77777777" w:rsidR="002C0631" w:rsidRDefault="002C0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14245" w14:textId="77777777" w:rsidR="00512032" w:rsidRDefault="007A3AC0">
    <w:pPr>
      <w:pStyle w:val="Tijeloteksta"/>
      <w:spacing w:line="14" w:lineRule="auto"/>
      <w:rPr>
        <w:sz w:val="20"/>
      </w:rPr>
    </w:pPr>
    <w:r>
      <w:rPr>
        <w:noProof/>
        <w:lang w:eastAsia="hr-HR"/>
      </w:rPr>
      <mc:AlternateContent>
        <mc:Choice Requires="wps">
          <w:drawing>
            <wp:anchor distT="0" distB="0" distL="114300" distR="114300" simplePos="0" relativeHeight="251657728" behindDoc="1" locked="0" layoutInCell="1" allowOverlap="1" wp14:anchorId="6D4D7268" wp14:editId="4F2AEE00">
              <wp:simplePos x="0" y="0"/>
              <wp:positionH relativeFrom="page">
                <wp:posOffset>6553200</wp:posOffset>
              </wp:positionH>
              <wp:positionV relativeFrom="page">
                <wp:posOffset>9916160</wp:posOffset>
              </wp:positionV>
              <wp:extent cx="14732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F95755" w14:textId="77777777" w:rsidR="00512032" w:rsidRDefault="00CF204A">
                          <w:pPr>
                            <w:pStyle w:val="Tijeloteksta"/>
                            <w:spacing w:line="245" w:lineRule="exact"/>
                            <w:ind w:left="60"/>
                          </w:pPr>
                          <w:r>
                            <w:fldChar w:fldCharType="begin"/>
                          </w:r>
                          <w:r>
                            <w:instrText xml:space="preserve"> PAGE </w:instrText>
                          </w:r>
                          <w:r>
                            <w:fldChar w:fldCharType="separate"/>
                          </w:r>
                          <w:r w:rsidR="00FC28E2">
                            <w:rPr>
                              <w:noProof/>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16pt;margin-top:780.8pt;width:11.6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YpSqgIAAKgFAAAOAAAAZHJzL2Uyb0RvYy54bWysVNtunDAQfa/Uf7D8TriEvYDCRsmyVJXS&#10;i5T0A7xgFqvGprZ3Ia367x2bZbNJVKlqy4M1tsdn5swc5up6aDk6UKWZFBkOLwKMqChlxcQuw18e&#10;Cm+JkTZEVIRLQTP8SDW+Xr19c9V3KY1kI3lFFQIQodO+y3BjTJf6vi4b2hJ9ITsq4LKWqiUGtmrn&#10;V4r0gN5yPwqCud9LVXVKllRrOM3HS7xy+HVNS/OprjU1iGcYcjNuVW7d2tVfXZF0p0jXsPKYBvmL&#10;LFrCBAQ9QeXEELRX7BVUy0oltazNRSlbX9Y1K6njAGzC4AWb+4Z01HGB4ujuVCb9/2DLj4fPCrEK&#10;eoeRIC206IEOBt3KAYW2On2nU3C678DNDHBsPS1T3d3J8qtGQq4bInb0RinZN5RUkJ176Z89HXG0&#10;Bdn2H2QFYcjeSAc01Kq1gFAMBOjQpcdTZ2wqpQ0ZLy4juCnhKpzPFpczm5tP0ulxp7R5R2WLrJFh&#10;BY134ORwp83oOrnYWEIWjHPXfC6eHQDmeAKh4am9s0m4Xv5IgmSz3CxjL47mGy8O8ty7KdaxNy/C&#10;xSy/zNfrPPxp44Zx2rCqosKGmXQVxn/Wt6PCR0WclKUlZ5WFsylptduuuUIHArou3HcsyJmb/zwN&#10;Vy/g8oJSGMXBbZR4xXy58OIinnnJIlh6QZjcJvMgTuK8eE7pjgn675RQn+FkFs1GLf2WW+C+19xI&#10;2jIDk4OzNsPLkxNJrQI3onKtNYTx0T4rhU3/qRTQ7qnRTq9WoqNYzbAdAMWKeCurR1CukqAsECGM&#10;OzAaqb5j1MPoyLD+tieKYsTfC1C/nTOToSZjOxlElPA0wwaj0VybcR7tO8V2DSCP/5eQN/CH1Myp&#10;9ykLSN1uYBw4EsfRZefN+d55PQ3Y1S8AAAD//wMAUEsDBBQABgAIAAAAIQD02HCi4wAAAA8BAAAP&#10;AAAAZHJzL2Rvd25yZXYueG1sTI/BTsMwEETvSPyDtZW4UbtBSUsap6oQnJAQaThwdBI3sRqvQ+y2&#10;4e/ZnMptZ3c0+ybbTbZnFz1641DCaimAaaxdY7CV8FW+PW6A+aCwUb1DLeFXe9jl93eZSht3xUJf&#10;DqFlFII+VRK6EIaUc1932iq/dINGuh3daFUgOba8GdWVwm3PIyESbpVB+tCpQb90uj4dzlbC/huL&#10;V/PzUX0Wx8KU5bPA9+Qk5cNi2m+BBT2FmxlmfEKHnJgqd8bGs560eIqoTKApTlYJsNkj4jgCVs27&#10;zXoNPM/4/x75HwAAAP//AwBQSwECLQAUAAYACAAAACEAtoM4kv4AAADhAQAAEwAAAAAAAAAAAAAA&#10;AAAAAAAAW0NvbnRlbnRfVHlwZXNdLnhtbFBLAQItABQABgAIAAAAIQA4/SH/1gAAAJQBAAALAAAA&#10;AAAAAAAAAAAAAC8BAABfcmVscy8ucmVsc1BLAQItABQABgAIAAAAIQBTtYpSqgIAAKgFAAAOAAAA&#10;AAAAAAAAAAAAAC4CAABkcnMvZTJvRG9jLnhtbFBLAQItABQABgAIAAAAIQD02HCi4wAAAA8BAAAP&#10;AAAAAAAAAAAAAAAAAAQFAABkcnMvZG93bnJldi54bWxQSwUGAAAAAAQABADzAAAAFAYAAAAA&#10;" filled="f" stroked="f">
              <v:textbox inset="0,0,0,0">
                <w:txbxContent>
                  <w:p w:rsidR="00512032" w:rsidRDefault="00CF204A">
                    <w:pPr>
                      <w:pStyle w:val="Tijeloteksta"/>
                      <w:spacing w:line="245" w:lineRule="exact"/>
                      <w:ind w:left="60"/>
                    </w:pPr>
                    <w:r>
                      <w:fldChar w:fldCharType="begin"/>
                    </w:r>
                    <w:r>
                      <w:instrText xml:space="preserve"> PAGE </w:instrText>
                    </w:r>
                    <w:r>
                      <w:fldChar w:fldCharType="separate"/>
                    </w:r>
                    <w:r w:rsidR="00FC28E2">
                      <w:rPr>
                        <w:noProof/>
                      </w:rPr>
                      <w:t>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BD320" w14:textId="77777777" w:rsidR="002C0631" w:rsidRDefault="002C0631">
      <w:r>
        <w:separator/>
      </w:r>
    </w:p>
  </w:footnote>
  <w:footnote w:type="continuationSeparator" w:id="0">
    <w:p w14:paraId="447F4D40" w14:textId="77777777" w:rsidR="002C0631" w:rsidRDefault="002C06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E5704"/>
    <w:multiLevelType w:val="hybridMultilevel"/>
    <w:tmpl w:val="3830D1E0"/>
    <w:lvl w:ilvl="0" w:tplc="BF1AE664">
      <w:start w:val="1"/>
      <w:numFmt w:val="decimal"/>
      <w:lvlText w:val="(%1)"/>
      <w:lvlJc w:val="left"/>
      <w:pPr>
        <w:ind w:left="476" w:hanging="360"/>
      </w:pPr>
      <w:rPr>
        <w:rFonts w:hint="default"/>
      </w:rPr>
    </w:lvl>
    <w:lvl w:ilvl="1" w:tplc="041A0019" w:tentative="1">
      <w:start w:val="1"/>
      <w:numFmt w:val="lowerLetter"/>
      <w:lvlText w:val="%2."/>
      <w:lvlJc w:val="left"/>
      <w:pPr>
        <w:ind w:left="1196" w:hanging="360"/>
      </w:pPr>
    </w:lvl>
    <w:lvl w:ilvl="2" w:tplc="041A001B" w:tentative="1">
      <w:start w:val="1"/>
      <w:numFmt w:val="lowerRoman"/>
      <w:lvlText w:val="%3."/>
      <w:lvlJc w:val="right"/>
      <w:pPr>
        <w:ind w:left="1916" w:hanging="180"/>
      </w:pPr>
    </w:lvl>
    <w:lvl w:ilvl="3" w:tplc="041A000F" w:tentative="1">
      <w:start w:val="1"/>
      <w:numFmt w:val="decimal"/>
      <w:lvlText w:val="%4."/>
      <w:lvlJc w:val="left"/>
      <w:pPr>
        <w:ind w:left="2636" w:hanging="360"/>
      </w:pPr>
    </w:lvl>
    <w:lvl w:ilvl="4" w:tplc="041A0019" w:tentative="1">
      <w:start w:val="1"/>
      <w:numFmt w:val="lowerLetter"/>
      <w:lvlText w:val="%5."/>
      <w:lvlJc w:val="left"/>
      <w:pPr>
        <w:ind w:left="3356" w:hanging="360"/>
      </w:pPr>
    </w:lvl>
    <w:lvl w:ilvl="5" w:tplc="041A001B" w:tentative="1">
      <w:start w:val="1"/>
      <w:numFmt w:val="lowerRoman"/>
      <w:lvlText w:val="%6."/>
      <w:lvlJc w:val="right"/>
      <w:pPr>
        <w:ind w:left="4076" w:hanging="180"/>
      </w:pPr>
    </w:lvl>
    <w:lvl w:ilvl="6" w:tplc="041A000F" w:tentative="1">
      <w:start w:val="1"/>
      <w:numFmt w:val="decimal"/>
      <w:lvlText w:val="%7."/>
      <w:lvlJc w:val="left"/>
      <w:pPr>
        <w:ind w:left="4796" w:hanging="360"/>
      </w:pPr>
    </w:lvl>
    <w:lvl w:ilvl="7" w:tplc="041A0019" w:tentative="1">
      <w:start w:val="1"/>
      <w:numFmt w:val="lowerLetter"/>
      <w:lvlText w:val="%8."/>
      <w:lvlJc w:val="left"/>
      <w:pPr>
        <w:ind w:left="5516" w:hanging="360"/>
      </w:pPr>
    </w:lvl>
    <w:lvl w:ilvl="8" w:tplc="041A001B" w:tentative="1">
      <w:start w:val="1"/>
      <w:numFmt w:val="lowerRoman"/>
      <w:lvlText w:val="%9."/>
      <w:lvlJc w:val="right"/>
      <w:pPr>
        <w:ind w:left="6236" w:hanging="180"/>
      </w:pPr>
    </w:lvl>
  </w:abstractNum>
  <w:abstractNum w:abstractNumId="1" w15:restartNumberingAfterBreak="0">
    <w:nsid w:val="171362D8"/>
    <w:multiLevelType w:val="hybridMultilevel"/>
    <w:tmpl w:val="4EAA6176"/>
    <w:lvl w:ilvl="0" w:tplc="E834A08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B8749CA"/>
    <w:multiLevelType w:val="hybridMultilevel"/>
    <w:tmpl w:val="F9F27964"/>
    <w:lvl w:ilvl="0" w:tplc="4FE0BD8A">
      <w:start w:val="1"/>
      <w:numFmt w:val="decimal"/>
      <w:lvlText w:val="%1."/>
      <w:lvlJc w:val="left"/>
      <w:pPr>
        <w:ind w:left="334" w:hanging="219"/>
        <w:jc w:val="left"/>
      </w:pPr>
      <w:rPr>
        <w:rFonts w:ascii="Calibri" w:eastAsia="Calibri" w:hAnsi="Calibri" w:cs="Calibri" w:hint="default"/>
        <w:w w:val="100"/>
        <w:sz w:val="22"/>
        <w:szCs w:val="22"/>
        <w:lang w:val="hr-HR" w:eastAsia="en-US" w:bidi="ar-SA"/>
      </w:rPr>
    </w:lvl>
    <w:lvl w:ilvl="1" w:tplc="E3A4CE9E">
      <w:numFmt w:val="bullet"/>
      <w:lvlText w:val="•"/>
      <w:lvlJc w:val="left"/>
      <w:pPr>
        <w:ind w:left="1236" w:hanging="219"/>
      </w:pPr>
      <w:rPr>
        <w:rFonts w:hint="default"/>
        <w:lang w:val="hr-HR" w:eastAsia="en-US" w:bidi="ar-SA"/>
      </w:rPr>
    </w:lvl>
    <w:lvl w:ilvl="2" w:tplc="129E9B8A">
      <w:numFmt w:val="bullet"/>
      <w:lvlText w:val="•"/>
      <w:lvlJc w:val="left"/>
      <w:pPr>
        <w:ind w:left="2133" w:hanging="219"/>
      </w:pPr>
      <w:rPr>
        <w:rFonts w:hint="default"/>
        <w:lang w:val="hr-HR" w:eastAsia="en-US" w:bidi="ar-SA"/>
      </w:rPr>
    </w:lvl>
    <w:lvl w:ilvl="3" w:tplc="8B582F20">
      <w:numFmt w:val="bullet"/>
      <w:lvlText w:val="•"/>
      <w:lvlJc w:val="left"/>
      <w:pPr>
        <w:ind w:left="3029" w:hanging="219"/>
      </w:pPr>
      <w:rPr>
        <w:rFonts w:hint="default"/>
        <w:lang w:val="hr-HR" w:eastAsia="en-US" w:bidi="ar-SA"/>
      </w:rPr>
    </w:lvl>
    <w:lvl w:ilvl="4" w:tplc="5B704288">
      <w:numFmt w:val="bullet"/>
      <w:lvlText w:val="•"/>
      <w:lvlJc w:val="left"/>
      <w:pPr>
        <w:ind w:left="3926" w:hanging="219"/>
      </w:pPr>
      <w:rPr>
        <w:rFonts w:hint="default"/>
        <w:lang w:val="hr-HR" w:eastAsia="en-US" w:bidi="ar-SA"/>
      </w:rPr>
    </w:lvl>
    <w:lvl w:ilvl="5" w:tplc="D9D4166E">
      <w:numFmt w:val="bullet"/>
      <w:lvlText w:val="•"/>
      <w:lvlJc w:val="left"/>
      <w:pPr>
        <w:ind w:left="4823" w:hanging="219"/>
      </w:pPr>
      <w:rPr>
        <w:rFonts w:hint="default"/>
        <w:lang w:val="hr-HR" w:eastAsia="en-US" w:bidi="ar-SA"/>
      </w:rPr>
    </w:lvl>
    <w:lvl w:ilvl="6" w:tplc="E904D45A">
      <w:numFmt w:val="bullet"/>
      <w:lvlText w:val="•"/>
      <w:lvlJc w:val="left"/>
      <w:pPr>
        <w:ind w:left="5719" w:hanging="219"/>
      </w:pPr>
      <w:rPr>
        <w:rFonts w:hint="default"/>
        <w:lang w:val="hr-HR" w:eastAsia="en-US" w:bidi="ar-SA"/>
      </w:rPr>
    </w:lvl>
    <w:lvl w:ilvl="7" w:tplc="FFD2BFF0">
      <w:numFmt w:val="bullet"/>
      <w:lvlText w:val="•"/>
      <w:lvlJc w:val="left"/>
      <w:pPr>
        <w:ind w:left="6616" w:hanging="219"/>
      </w:pPr>
      <w:rPr>
        <w:rFonts w:hint="default"/>
        <w:lang w:val="hr-HR" w:eastAsia="en-US" w:bidi="ar-SA"/>
      </w:rPr>
    </w:lvl>
    <w:lvl w:ilvl="8" w:tplc="165E8E68">
      <w:numFmt w:val="bullet"/>
      <w:lvlText w:val="•"/>
      <w:lvlJc w:val="left"/>
      <w:pPr>
        <w:ind w:left="7513" w:hanging="219"/>
      </w:pPr>
      <w:rPr>
        <w:rFonts w:hint="default"/>
        <w:lang w:val="hr-HR" w:eastAsia="en-US" w:bidi="ar-SA"/>
      </w:rPr>
    </w:lvl>
  </w:abstractNum>
  <w:abstractNum w:abstractNumId="3" w15:restartNumberingAfterBreak="0">
    <w:nsid w:val="2540302B"/>
    <w:multiLevelType w:val="hybridMultilevel"/>
    <w:tmpl w:val="1BE2F8DA"/>
    <w:lvl w:ilvl="0" w:tplc="BC048CC0">
      <w:start w:val="1"/>
      <w:numFmt w:val="decimal"/>
      <w:lvlText w:val="(%1)"/>
      <w:lvlJc w:val="left"/>
      <w:pPr>
        <w:ind w:left="1770" w:hanging="360"/>
      </w:pPr>
      <w:rPr>
        <w:rFonts w:hint="default"/>
      </w:rPr>
    </w:lvl>
    <w:lvl w:ilvl="1" w:tplc="041A0019" w:tentative="1">
      <w:start w:val="1"/>
      <w:numFmt w:val="lowerLetter"/>
      <w:lvlText w:val="%2."/>
      <w:lvlJc w:val="left"/>
      <w:pPr>
        <w:ind w:left="2145" w:hanging="360"/>
      </w:pPr>
    </w:lvl>
    <w:lvl w:ilvl="2" w:tplc="041A001B" w:tentative="1">
      <w:start w:val="1"/>
      <w:numFmt w:val="lowerRoman"/>
      <w:lvlText w:val="%3."/>
      <w:lvlJc w:val="right"/>
      <w:pPr>
        <w:ind w:left="2865" w:hanging="180"/>
      </w:pPr>
    </w:lvl>
    <w:lvl w:ilvl="3" w:tplc="041A000F" w:tentative="1">
      <w:start w:val="1"/>
      <w:numFmt w:val="decimal"/>
      <w:lvlText w:val="%4."/>
      <w:lvlJc w:val="left"/>
      <w:pPr>
        <w:ind w:left="3585" w:hanging="360"/>
      </w:pPr>
    </w:lvl>
    <w:lvl w:ilvl="4" w:tplc="041A0019" w:tentative="1">
      <w:start w:val="1"/>
      <w:numFmt w:val="lowerLetter"/>
      <w:lvlText w:val="%5."/>
      <w:lvlJc w:val="left"/>
      <w:pPr>
        <w:ind w:left="4305" w:hanging="360"/>
      </w:pPr>
    </w:lvl>
    <w:lvl w:ilvl="5" w:tplc="041A001B" w:tentative="1">
      <w:start w:val="1"/>
      <w:numFmt w:val="lowerRoman"/>
      <w:lvlText w:val="%6."/>
      <w:lvlJc w:val="right"/>
      <w:pPr>
        <w:ind w:left="5025" w:hanging="180"/>
      </w:pPr>
    </w:lvl>
    <w:lvl w:ilvl="6" w:tplc="041A000F" w:tentative="1">
      <w:start w:val="1"/>
      <w:numFmt w:val="decimal"/>
      <w:lvlText w:val="%7."/>
      <w:lvlJc w:val="left"/>
      <w:pPr>
        <w:ind w:left="5745" w:hanging="360"/>
      </w:pPr>
    </w:lvl>
    <w:lvl w:ilvl="7" w:tplc="041A0019" w:tentative="1">
      <w:start w:val="1"/>
      <w:numFmt w:val="lowerLetter"/>
      <w:lvlText w:val="%8."/>
      <w:lvlJc w:val="left"/>
      <w:pPr>
        <w:ind w:left="6465" w:hanging="360"/>
      </w:pPr>
    </w:lvl>
    <w:lvl w:ilvl="8" w:tplc="041A001B" w:tentative="1">
      <w:start w:val="1"/>
      <w:numFmt w:val="lowerRoman"/>
      <w:lvlText w:val="%9."/>
      <w:lvlJc w:val="right"/>
      <w:pPr>
        <w:ind w:left="7185" w:hanging="180"/>
      </w:pPr>
    </w:lvl>
  </w:abstractNum>
  <w:abstractNum w:abstractNumId="4" w15:restartNumberingAfterBreak="0">
    <w:nsid w:val="327166F4"/>
    <w:multiLevelType w:val="hybridMultilevel"/>
    <w:tmpl w:val="FB12AC00"/>
    <w:lvl w:ilvl="0" w:tplc="F10880BA">
      <w:start w:val="1"/>
      <w:numFmt w:val="decimal"/>
      <w:lvlText w:val="(%1)"/>
      <w:lvlJc w:val="left"/>
      <w:pPr>
        <w:ind w:left="639" w:hanging="405"/>
      </w:pPr>
      <w:rPr>
        <w:rFonts w:hint="default"/>
        <w:sz w:val="24"/>
      </w:rPr>
    </w:lvl>
    <w:lvl w:ilvl="1" w:tplc="041A0019" w:tentative="1">
      <w:start w:val="1"/>
      <w:numFmt w:val="lowerLetter"/>
      <w:lvlText w:val="%2."/>
      <w:lvlJc w:val="left"/>
      <w:pPr>
        <w:ind w:left="1314" w:hanging="360"/>
      </w:pPr>
    </w:lvl>
    <w:lvl w:ilvl="2" w:tplc="041A001B" w:tentative="1">
      <w:start w:val="1"/>
      <w:numFmt w:val="lowerRoman"/>
      <w:lvlText w:val="%3."/>
      <w:lvlJc w:val="right"/>
      <w:pPr>
        <w:ind w:left="2034" w:hanging="180"/>
      </w:pPr>
    </w:lvl>
    <w:lvl w:ilvl="3" w:tplc="041A000F" w:tentative="1">
      <w:start w:val="1"/>
      <w:numFmt w:val="decimal"/>
      <w:lvlText w:val="%4."/>
      <w:lvlJc w:val="left"/>
      <w:pPr>
        <w:ind w:left="2754" w:hanging="360"/>
      </w:pPr>
    </w:lvl>
    <w:lvl w:ilvl="4" w:tplc="041A0019" w:tentative="1">
      <w:start w:val="1"/>
      <w:numFmt w:val="lowerLetter"/>
      <w:lvlText w:val="%5."/>
      <w:lvlJc w:val="left"/>
      <w:pPr>
        <w:ind w:left="3474" w:hanging="360"/>
      </w:pPr>
    </w:lvl>
    <w:lvl w:ilvl="5" w:tplc="041A001B" w:tentative="1">
      <w:start w:val="1"/>
      <w:numFmt w:val="lowerRoman"/>
      <w:lvlText w:val="%6."/>
      <w:lvlJc w:val="right"/>
      <w:pPr>
        <w:ind w:left="4194" w:hanging="180"/>
      </w:pPr>
    </w:lvl>
    <w:lvl w:ilvl="6" w:tplc="041A000F" w:tentative="1">
      <w:start w:val="1"/>
      <w:numFmt w:val="decimal"/>
      <w:lvlText w:val="%7."/>
      <w:lvlJc w:val="left"/>
      <w:pPr>
        <w:ind w:left="4914" w:hanging="360"/>
      </w:pPr>
    </w:lvl>
    <w:lvl w:ilvl="7" w:tplc="041A0019" w:tentative="1">
      <w:start w:val="1"/>
      <w:numFmt w:val="lowerLetter"/>
      <w:lvlText w:val="%8."/>
      <w:lvlJc w:val="left"/>
      <w:pPr>
        <w:ind w:left="5634" w:hanging="360"/>
      </w:pPr>
    </w:lvl>
    <w:lvl w:ilvl="8" w:tplc="041A001B" w:tentative="1">
      <w:start w:val="1"/>
      <w:numFmt w:val="lowerRoman"/>
      <w:lvlText w:val="%9."/>
      <w:lvlJc w:val="right"/>
      <w:pPr>
        <w:ind w:left="6354" w:hanging="180"/>
      </w:pPr>
    </w:lvl>
  </w:abstractNum>
  <w:abstractNum w:abstractNumId="5" w15:restartNumberingAfterBreak="0">
    <w:nsid w:val="34560895"/>
    <w:multiLevelType w:val="hybridMultilevel"/>
    <w:tmpl w:val="7A0800DC"/>
    <w:lvl w:ilvl="0" w:tplc="889E8B68">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6" w15:restartNumberingAfterBreak="0">
    <w:nsid w:val="3634270D"/>
    <w:multiLevelType w:val="hybridMultilevel"/>
    <w:tmpl w:val="B5680AC6"/>
    <w:lvl w:ilvl="0" w:tplc="BC048CC0">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7" w15:restartNumberingAfterBreak="0">
    <w:nsid w:val="4D3663D0"/>
    <w:multiLevelType w:val="hybridMultilevel"/>
    <w:tmpl w:val="2CE0EA24"/>
    <w:lvl w:ilvl="0" w:tplc="BC048CC0">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8" w15:restartNumberingAfterBreak="0">
    <w:nsid w:val="50B5796B"/>
    <w:multiLevelType w:val="hybridMultilevel"/>
    <w:tmpl w:val="DC90005C"/>
    <w:lvl w:ilvl="0" w:tplc="D1FE9FAA">
      <w:start w:val="1"/>
      <w:numFmt w:val="decimal"/>
      <w:lvlText w:val="(%1)"/>
      <w:lvlJc w:val="left"/>
      <w:pPr>
        <w:ind w:left="476" w:hanging="360"/>
      </w:pPr>
      <w:rPr>
        <w:rFonts w:hint="default"/>
        <w:color w:val="auto"/>
      </w:rPr>
    </w:lvl>
    <w:lvl w:ilvl="1" w:tplc="041A0019" w:tentative="1">
      <w:start w:val="1"/>
      <w:numFmt w:val="lowerLetter"/>
      <w:lvlText w:val="%2."/>
      <w:lvlJc w:val="left"/>
      <w:pPr>
        <w:ind w:left="1196" w:hanging="360"/>
      </w:pPr>
    </w:lvl>
    <w:lvl w:ilvl="2" w:tplc="041A001B" w:tentative="1">
      <w:start w:val="1"/>
      <w:numFmt w:val="lowerRoman"/>
      <w:lvlText w:val="%3."/>
      <w:lvlJc w:val="right"/>
      <w:pPr>
        <w:ind w:left="1916" w:hanging="180"/>
      </w:pPr>
    </w:lvl>
    <w:lvl w:ilvl="3" w:tplc="041A000F" w:tentative="1">
      <w:start w:val="1"/>
      <w:numFmt w:val="decimal"/>
      <w:lvlText w:val="%4."/>
      <w:lvlJc w:val="left"/>
      <w:pPr>
        <w:ind w:left="2636" w:hanging="360"/>
      </w:pPr>
    </w:lvl>
    <w:lvl w:ilvl="4" w:tplc="041A0019" w:tentative="1">
      <w:start w:val="1"/>
      <w:numFmt w:val="lowerLetter"/>
      <w:lvlText w:val="%5."/>
      <w:lvlJc w:val="left"/>
      <w:pPr>
        <w:ind w:left="3356" w:hanging="360"/>
      </w:pPr>
    </w:lvl>
    <w:lvl w:ilvl="5" w:tplc="041A001B" w:tentative="1">
      <w:start w:val="1"/>
      <w:numFmt w:val="lowerRoman"/>
      <w:lvlText w:val="%6."/>
      <w:lvlJc w:val="right"/>
      <w:pPr>
        <w:ind w:left="4076" w:hanging="180"/>
      </w:pPr>
    </w:lvl>
    <w:lvl w:ilvl="6" w:tplc="041A000F" w:tentative="1">
      <w:start w:val="1"/>
      <w:numFmt w:val="decimal"/>
      <w:lvlText w:val="%7."/>
      <w:lvlJc w:val="left"/>
      <w:pPr>
        <w:ind w:left="4796" w:hanging="360"/>
      </w:pPr>
    </w:lvl>
    <w:lvl w:ilvl="7" w:tplc="041A0019" w:tentative="1">
      <w:start w:val="1"/>
      <w:numFmt w:val="lowerLetter"/>
      <w:lvlText w:val="%8."/>
      <w:lvlJc w:val="left"/>
      <w:pPr>
        <w:ind w:left="5516" w:hanging="360"/>
      </w:pPr>
    </w:lvl>
    <w:lvl w:ilvl="8" w:tplc="041A001B" w:tentative="1">
      <w:start w:val="1"/>
      <w:numFmt w:val="lowerRoman"/>
      <w:lvlText w:val="%9."/>
      <w:lvlJc w:val="right"/>
      <w:pPr>
        <w:ind w:left="6236" w:hanging="180"/>
      </w:pPr>
    </w:lvl>
  </w:abstractNum>
  <w:abstractNum w:abstractNumId="9" w15:restartNumberingAfterBreak="0">
    <w:nsid w:val="58045FCD"/>
    <w:multiLevelType w:val="hybridMultilevel"/>
    <w:tmpl w:val="B532C70E"/>
    <w:lvl w:ilvl="0" w:tplc="7F5435F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9D80BFA"/>
    <w:multiLevelType w:val="hybridMultilevel"/>
    <w:tmpl w:val="C896AACA"/>
    <w:lvl w:ilvl="0" w:tplc="BC048CC0">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1" w15:restartNumberingAfterBreak="0">
    <w:nsid w:val="5B3244CD"/>
    <w:multiLevelType w:val="hybridMultilevel"/>
    <w:tmpl w:val="D908A4A0"/>
    <w:lvl w:ilvl="0" w:tplc="9618C454">
      <w:numFmt w:val="bullet"/>
      <w:lvlText w:val="-"/>
      <w:lvlJc w:val="left"/>
      <w:pPr>
        <w:ind w:left="720" w:hanging="360"/>
      </w:pPr>
      <w:rPr>
        <w:rFonts w:ascii="Calibri" w:eastAsiaTheme="minorEastAsia" w:hAnsi="Calibri" w:cstheme="minorBidi"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652C1BC5"/>
    <w:multiLevelType w:val="hybridMultilevel"/>
    <w:tmpl w:val="00DEB2C0"/>
    <w:lvl w:ilvl="0" w:tplc="14927322">
      <w:start w:val="1"/>
      <w:numFmt w:val="decimal"/>
      <w:lvlText w:val="%1."/>
      <w:lvlJc w:val="left"/>
      <w:pPr>
        <w:ind w:left="338" w:hanging="223"/>
        <w:jc w:val="left"/>
      </w:pPr>
      <w:rPr>
        <w:rFonts w:hint="default"/>
        <w:b/>
        <w:bCs/>
        <w:w w:val="100"/>
        <w:u w:val="single" w:color="000000"/>
        <w:lang w:val="hr-HR" w:eastAsia="en-US" w:bidi="ar-SA"/>
      </w:rPr>
    </w:lvl>
    <w:lvl w:ilvl="1" w:tplc="409632A4">
      <w:numFmt w:val="bullet"/>
      <w:lvlText w:val="•"/>
      <w:lvlJc w:val="left"/>
      <w:pPr>
        <w:ind w:left="1236" w:hanging="223"/>
      </w:pPr>
      <w:rPr>
        <w:rFonts w:hint="default"/>
        <w:lang w:val="hr-HR" w:eastAsia="en-US" w:bidi="ar-SA"/>
      </w:rPr>
    </w:lvl>
    <w:lvl w:ilvl="2" w:tplc="09507CE6">
      <w:numFmt w:val="bullet"/>
      <w:lvlText w:val="•"/>
      <w:lvlJc w:val="left"/>
      <w:pPr>
        <w:ind w:left="2133" w:hanging="223"/>
      </w:pPr>
      <w:rPr>
        <w:rFonts w:hint="default"/>
        <w:lang w:val="hr-HR" w:eastAsia="en-US" w:bidi="ar-SA"/>
      </w:rPr>
    </w:lvl>
    <w:lvl w:ilvl="3" w:tplc="213EAA12">
      <w:numFmt w:val="bullet"/>
      <w:lvlText w:val="•"/>
      <w:lvlJc w:val="left"/>
      <w:pPr>
        <w:ind w:left="3029" w:hanging="223"/>
      </w:pPr>
      <w:rPr>
        <w:rFonts w:hint="default"/>
        <w:lang w:val="hr-HR" w:eastAsia="en-US" w:bidi="ar-SA"/>
      </w:rPr>
    </w:lvl>
    <w:lvl w:ilvl="4" w:tplc="1EF29E16">
      <w:numFmt w:val="bullet"/>
      <w:lvlText w:val="•"/>
      <w:lvlJc w:val="left"/>
      <w:pPr>
        <w:ind w:left="3926" w:hanging="223"/>
      </w:pPr>
      <w:rPr>
        <w:rFonts w:hint="default"/>
        <w:lang w:val="hr-HR" w:eastAsia="en-US" w:bidi="ar-SA"/>
      </w:rPr>
    </w:lvl>
    <w:lvl w:ilvl="5" w:tplc="30EAEC2E">
      <w:numFmt w:val="bullet"/>
      <w:lvlText w:val="•"/>
      <w:lvlJc w:val="left"/>
      <w:pPr>
        <w:ind w:left="4823" w:hanging="223"/>
      </w:pPr>
      <w:rPr>
        <w:rFonts w:hint="default"/>
        <w:lang w:val="hr-HR" w:eastAsia="en-US" w:bidi="ar-SA"/>
      </w:rPr>
    </w:lvl>
    <w:lvl w:ilvl="6" w:tplc="604013C2">
      <w:numFmt w:val="bullet"/>
      <w:lvlText w:val="•"/>
      <w:lvlJc w:val="left"/>
      <w:pPr>
        <w:ind w:left="5719" w:hanging="223"/>
      </w:pPr>
      <w:rPr>
        <w:rFonts w:hint="default"/>
        <w:lang w:val="hr-HR" w:eastAsia="en-US" w:bidi="ar-SA"/>
      </w:rPr>
    </w:lvl>
    <w:lvl w:ilvl="7" w:tplc="6734B9D8">
      <w:numFmt w:val="bullet"/>
      <w:lvlText w:val="•"/>
      <w:lvlJc w:val="left"/>
      <w:pPr>
        <w:ind w:left="6616" w:hanging="223"/>
      </w:pPr>
      <w:rPr>
        <w:rFonts w:hint="default"/>
        <w:lang w:val="hr-HR" w:eastAsia="en-US" w:bidi="ar-SA"/>
      </w:rPr>
    </w:lvl>
    <w:lvl w:ilvl="8" w:tplc="34F61670">
      <w:numFmt w:val="bullet"/>
      <w:lvlText w:val="•"/>
      <w:lvlJc w:val="left"/>
      <w:pPr>
        <w:ind w:left="7513" w:hanging="223"/>
      </w:pPr>
      <w:rPr>
        <w:rFonts w:hint="default"/>
        <w:lang w:val="hr-HR" w:eastAsia="en-US" w:bidi="ar-SA"/>
      </w:rPr>
    </w:lvl>
  </w:abstractNum>
  <w:abstractNum w:abstractNumId="13" w15:restartNumberingAfterBreak="0">
    <w:nsid w:val="66BF6838"/>
    <w:multiLevelType w:val="hybridMultilevel"/>
    <w:tmpl w:val="0E7607DA"/>
    <w:lvl w:ilvl="0" w:tplc="87BA56B8">
      <w:start w:val="3"/>
      <w:numFmt w:val="decimal"/>
      <w:lvlText w:val="%1."/>
      <w:lvlJc w:val="left"/>
      <w:pPr>
        <w:ind w:left="339" w:hanging="223"/>
        <w:jc w:val="left"/>
      </w:pPr>
      <w:rPr>
        <w:rFonts w:ascii="Calibri" w:eastAsia="Calibri" w:hAnsi="Calibri" w:cs="Calibri" w:hint="default"/>
        <w:b/>
        <w:bCs/>
        <w:w w:val="100"/>
        <w:sz w:val="22"/>
        <w:szCs w:val="22"/>
        <w:u w:val="single" w:color="000000"/>
        <w:lang w:val="hr-HR" w:eastAsia="en-US" w:bidi="ar-SA"/>
      </w:rPr>
    </w:lvl>
    <w:lvl w:ilvl="1" w:tplc="27BCDF10">
      <w:numFmt w:val="bullet"/>
      <w:lvlText w:val="-"/>
      <w:lvlJc w:val="left"/>
      <w:pPr>
        <w:ind w:left="928" w:hanging="360"/>
      </w:pPr>
      <w:rPr>
        <w:rFonts w:ascii="Calibri" w:eastAsia="Calibri" w:hAnsi="Calibri" w:cs="Calibri" w:hint="default"/>
        <w:w w:val="100"/>
        <w:sz w:val="22"/>
        <w:szCs w:val="22"/>
        <w:lang w:val="hr-HR" w:eastAsia="en-US" w:bidi="ar-SA"/>
      </w:rPr>
    </w:lvl>
    <w:lvl w:ilvl="2" w:tplc="13C83E66">
      <w:numFmt w:val="bullet"/>
      <w:lvlText w:val="•"/>
      <w:lvlJc w:val="left"/>
      <w:pPr>
        <w:ind w:left="1780" w:hanging="360"/>
      </w:pPr>
      <w:rPr>
        <w:rFonts w:hint="default"/>
        <w:lang w:val="hr-HR" w:eastAsia="en-US" w:bidi="ar-SA"/>
      </w:rPr>
    </w:lvl>
    <w:lvl w:ilvl="3" w:tplc="548C10F6">
      <w:numFmt w:val="bullet"/>
      <w:lvlText w:val="•"/>
      <w:lvlJc w:val="left"/>
      <w:pPr>
        <w:ind w:left="2721" w:hanging="360"/>
      </w:pPr>
      <w:rPr>
        <w:rFonts w:hint="default"/>
        <w:lang w:val="hr-HR" w:eastAsia="en-US" w:bidi="ar-SA"/>
      </w:rPr>
    </w:lvl>
    <w:lvl w:ilvl="4" w:tplc="11CAF530">
      <w:numFmt w:val="bullet"/>
      <w:lvlText w:val="•"/>
      <w:lvlJc w:val="left"/>
      <w:pPr>
        <w:ind w:left="3662" w:hanging="360"/>
      </w:pPr>
      <w:rPr>
        <w:rFonts w:hint="default"/>
        <w:lang w:val="hr-HR" w:eastAsia="en-US" w:bidi="ar-SA"/>
      </w:rPr>
    </w:lvl>
    <w:lvl w:ilvl="5" w:tplc="F5648986">
      <w:numFmt w:val="bullet"/>
      <w:lvlText w:val="•"/>
      <w:lvlJc w:val="left"/>
      <w:pPr>
        <w:ind w:left="4602" w:hanging="360"/>
      </w:pPr>
      <w:rPr>
        <w:rFonts w:hint="default"/>
        <w:lang w:val="hr-HR" w:eastAsia="en-US" w:bidi="ar-SA"/>
      </w:rPr>
    </w:lvl>
    <w:lvl w:ilvl="6" w:tplc="4F9ECCDC">
      <w:numFmt w:val="bullet"/>
      <w:lvlText w:val="•"/>
      <w:lvlJc w:val="left"/>
      <w:pPr>
        <w:ind w:left="5543" w:hanging="360"/>
      </w:pPr>
      <w:rPr>
        <w:rFonts w:hint="default"/>
        <w:lang w:val="hr-HR" w:eastAsia="en-US" w:bidi="ar-SA"/>
      </w:rPr>
    </w:lvl>
    <w:lvl w:ilvl="7" w:tplc="D2BE542C">
      <w:numFmt w:val="bullet"/>
      <w:lvlText w:val="•"/>
      <w:lvlJc w:val="left"/>
      <w:pPr>
        <w:ind w:left="6484" w:hanging="360"/>
      </w:pPr>
      <w:rPr>
        <w:rFonts w:hint="default"/>
        <w:lang w:val="hr-HR" w:eastAsia="en-US" w:bidi="ar-SA"/>
      </w:rPr>
    </w:lvl>
    <w:lvl w:ilvl="8" w:tplc="96DE5420">
      <w:numFmt w:val="bullet"/>
      <w:lvlText w:val="•"/>
      <w:lvlJc w:val="left"/>
      <w:pPr>
        <w:ind w:left="7424" w:hanging="360"/>
      </w:pPr>
      <w:rPr>
        <w:rFonts w:hint="default"/>
        <w:lang w:val="hr-HR" w:eastAsia="en-US" w:bidi="ar-SA"/>
      </w:rPr>
    </w:lvl>
  </w:abstractNum>
  <w:abstractNum w:abstractNumId="14" w15:restartNumberingAfterBreak="0">
    <w:nsid w:val="7EEB60C3"/>
    <w:multiLevelType w:val="hybridMultilevel"/>
    <w:tmpl w:val="E190E156"/>
    <w:lvl w:ilvl="0" w:tplc="BC048CC0">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num w:numId="1" w16cid:durableId="1334335349">
    <w:abstractNumId w:val="13"/>
  </w:num>
  <w:num w:numId="2" w16cid:durableId="1399281718">
    <w:abstractNumId w:val="12"/>
  </w:num>
  <w:num w:numId="3" w16cid:durableId="1920599380">
    <w:abstractNumId w:val="2"/>
  </w:num>
  <w:num w:numId="4" w16cid:durableId="2064518345">
    <w:abstractNumId w:val="11"/>
  </w:num>
  <w:num w:numId="5" w16cid:durableId="1241402025">
    <w:abstractNumId w:val="8"/>
  </w:num>
  <w:num w:numId="6" w16cid:durableId="1362240323">
    <w:abstractNumId w:val="1"/>
  </w:num>
  <w:num w:numId="7" w16cid:durableId="442773605">
    <w:abstractNumId w:val="5"/>
  </w:num>
  <w:num w:numId="8" w16cid:durableId="1365598570">
    <w:abstractNumId w:val="7"/>
  </w:num>
  <w:num w:numId="9" w16cid:durableId="335965664">
    <w:abstractNumId w:val="3"/>
  </w:num>
  <w:num w:numId="10" w16cid:durableId="549347418">
    <w:abstractNumId w:val="6"/>
  </w:num>
  <w:num w:numId="11" w16cid:durableId="1435249422">
    <w:abstractNumId w:val="10"/>
  </w:num>
  <w:num w:numId="12" w16cid:durableId="2067756564">
    <w:abstractNumId w:val="14"/>
  </w:num>
  <w:num w:numId="13" w16cid:durableId="1826167041">
    <w:abstractNumId w:val="4"/>
  </w:num>
  <w:num w:numId="14" w16cid:durableId="1408726303">
    <w:abstractNumId w:val="9"/>
  </w:num>
  <w:num w:numId="15" w16cid:durableId="717047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032"/>
    <w:rsid w:val="00011A1C"/>
    <w:rsid w:val="000434C3"/>
    <w:rsid w:val="00066313"/>
    <w:rsid w:val="00067958"/>
    <w:rsid w:val="000A1668"/>
    <w:rsid w:val="00130F30"/>
    <w:rsid w:val="00142587"/>
    <w:rsid w:val="00147B1A"/>
    <w:rsid w:val="00155575"/>
    <w:rsid w:val="00181437"/>
    <w:rsid w:val="001826E1"/>
    <w:rsid w:val="001862D2"/>
    <w:rsid w:val="001A2C08"/>
    <w:rsid w:val="001A748C"/>
    <w:rsid w:val="001B1BBE"/>
    <w:rsid w:val="001E0737"/>
    <w:rsid w:val="001F7FB2"/>
    <w:rsid w:val="00264A79"/>
    <w:rsid w:val="0029761A"/>
    <w:rsid w:val="002B5EB2"/>
    <w:rsid w:val="002C0631"/>
    <w:rsid w:val="00300244"/>
    <w:rsid w:val="00331963"/>
    <w:rsid w:val="00343B3A"/>
    <w:rsid w:val="00376CAA"/>
    <w:rsid w:val="00377377"/>
    <w:rsid w:val="00383DC7"/>
    <w:rsid w:val="003961D5"/>
    <w:rsid w:val="003C6033"/>
    <w:rsid w:val="00424B81"/>
    <w:rsid w:val="00462D0F"/>
    <w:rsid w:val="004737D4"/>
    <w:rsid w:val="00477CB9"/>
    <w:rsid w:val="00495E34"/>
    <w:rsid w:val="004C74E0"/>
    <w:rsid w:val="00504BE5"/>
    <w:rsid w:val="00512032"/>
    <w:rsid w:val="00526E73"/>
    <w:rsid w:val="005A37B4"/>
    <w:rsid w:val="005D34DC"/>
    <w:rsid w:val="005F4028"/>
    <w:rsid w:val="00605584"/>
    <w:rsid w:val="006A1E2E"/>
    <w:rsid w:val="006C0824"/>
    <w:rsid w:val="006F0E3D"/>
    <w:rsid w:val="007317BC"/>
    <w:rsid w:val="00737A60"/>
    <w:rsid w:val="00752AAD"/>
    <w:rsid w:val="0077491E"/>
    <w:rsid w:val="007A3AC0"/>
    <w:rsid w:val="00814CF8"/>
    <w:rsid w:val="00872F83"/>
    <w:rsid w:val="0091049B"/>
    <w:rsid w:val="00971394"/>
    <w:rsid w:val="00992C0C"/>
    <w:rsid w:val="009D26DE"/>
    <w:rsid w:val="009F351C"/>
    <w:rsid w:val="00A3675F"/>
    <w:rsid w:val="00A7554C"/>
    <w:rsid w:val="00A75650"/>
    <w:rsid w:val="00AB0599"/>
    <w:rsid w:val="00AC60B7"/>
    <w:rsid w:val="00AD74B8"/>
    <w:rsid w:val="00AE3ACB"/>
    <w:rsid w:val="00B15614"/>
    <w:rsid w:val="00B403A7"/>
    <w:rsid w:val="00B45CC4"/>
    <w:rsid w:val="00B66C08"/>
    <w:rsid w:val="00B75AD4"/>
    <w:rsid w:val="00BC4DE7"/>
    <w:rsid w:val="00BF4C38"/>
    <w:rsid w:val="00BF7B12"/>
    <w:rsid w:val="00C355BC"/>
    <w:rsid w:val="00C53CD5"/>
    <w:rsid w:val="00C80545"/>
    <w:rsid w:val="00CF204A"/>
    <w:rsid w:val="00D01DD6"/>
    <w:rsid w:val="00D515D9"/>
    <w:rsid w:val="00D87B4C"/>
    <w:rsid w:val="00DA251A"/>
    <w:rsid w:val="00DA3A66"/>
    <w:rsid w:val="00DB0126"/>
    <w:rsid w:val="00DB1338"/>
    <w:rsid w:val="00E3045C"/>
    <w:rsid w:val="00EB5FBE"/>
    <w:rsid w:val="00EC732E"/>
    <w:rsid w:val="00F47646"/>
    <w:rsid w:val="00FA42A3"/>
    <w:rsid w:val="00FC28E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321F20"/>
  <w15:docId w15:val="{440C57FC-9EAD-47D5-AF81-A81343286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92C0C"/>
    <w:rPr>
      <w:rFonts w:ascii="Calibri" w:eastAsia="Calibri" w:hAnsi="Calibri" w:cs="Calibri"/>
      <w:lang w:val="hr-HR"/>
    </w:rPr>
  </w:style>
  <w:style w:type="paragraph" w:styleId="Naslov1">
    <w:name w:val="heading 1"/>
    <w:basedOn w:val="Normal"/>
    <w:uiPriority w:val="1"/>
    <w:qFormat/>
    <w:pPr>
      <w:ind w:left="1149" w:right="1149"/>
      <w:jc w:val="center"/>
      <w:outlineLvl w:val="0"/>
    </w:pPr>
    <w:rPr>
      <w:b/>
      <w:bC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ijeloteksta">
    <w:name w:val="Body Text"/>
    <w:basedOn w:val="Normal"/>
    <w:link w:val="TijelotekstaChar"/>
    <w:uiPriority w:val="1"/>
    <w:qFormat/>
  </w:style>
  <w:style w:type="paragraph" w:styleId="Odlomakpopisa">
    <w:name w:val="List Paragraph"/>
    <w:basedOn w:val="Normal"/>
    <w:uiPriority w:val="1"/>
    <w:qFormat/>
    <w:pPr>
      <w:ind w:left="334" w:hanging="219"/>
    </w:pPr>
  </w:style>
  <w:style w:type="paragraph" w:customStyle="1" w:styleId="TableParagraph">
    <w:name w:val="Table Paragraph"/>
    <w:basedOn w:val="Normal"/>
    <w:uiPriority w:val="1"/>
    <w:qFormat/>
  </w:style>
  <w:style w:type="character" w:customStyle="1" w:styleId="BezproredaChar">
    <w:name w:val="Bez proreda Char"/>
    <w:aliases w:val="TABLICE Char"/>
    <w:basedOn w:val="Zadanifontodlomka"/>
    <w:link w:val="Bezproreda"/>
    <w:uiPriority w:val="1"/>
    <w:locked/>
    <w:rsid w:val="00D01DD6"/>
  </w:style>
  <w:style w:type="paragraph" w:styleId="Bezproreda">
    <w:name w:val="No Spacing"/>
    <w:aliases w:val="TABLICE"/>
    <w:link w:val="BezproredaChar"/>
    <w:uiPriority w:val="1"/>
    <w:qFormat/>
    <w:rsid w:val="00D01DD6"/>
    <w:pPr>
      <w:widowControl/>
      <w:autoSpaceDE/>
      <w:autoSpaceDN/>
    </w:pPr>
  </w:style>
  <w:style w:type="paragraph" w:styleId="Tekstbalonia">
    <w:name w:val="Balloon Text"/>
    <w:basedOn w:val="Normal"/>
    <w:link w:val="TekstbaloniaChar"/>
    <w:uiPriority w:val="99"/>
    <w:semiHidden/>
    <w:unhideWhenUsed/>
    <w:rsid w:val="00AE3ACB"/>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E3ACB"/>
    <w:rPr>
      <w:rFonts w:ascii="Segoe UI" w:eastAsia="Calibri" w:hAnsi="Segoe UI" w:cs="Segoe UI"/>
      <w:sz w:val="18"/>
      <w:szCs w:val="18"/>
      <w:lang w:val="hr-HR"/>
    </w:rPr>
  </w:style>
  <w:style w:type="character" w:customStyle="1" w:styleId="TijelotekstaChar">
    <w:name w:val="Tijelo teksta Char"/>
    <w:basedOn w:val="Zadanifontodlomka"/>
    <w:link w:val="Tijeloteksta"/>
    <w:uiPriority w:val="1"/>
    <w:rsid w:val="001826E1"/>
    <w:rPr>
      <w:rFonts w:ascii="Calibri" w:eastAsia="Calibri" w:hAnsi="Calibri" w:cs="Calibri"/>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1401</Words>
  <Characters>7991</Characters>
  <Application>Microsoft Office Word</Application>
  <DocSecurity>0</DocSecurity>
  <Lines>66</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Marcela</dc:creator>
  <cp:lastModifiedBy>Machine</cp:lastModifiedBy>
  <cp:revision>2</cp:revision>
  <cp:lastPrinted>2026-01-14T12:03:00Z</cp:lastPrinted>
  <dcterms:created xsi:type="dcterms:W3CDTF">2026-01-14T12:03:00Z</dcterms:created>
  <dcterms:modified xsi:type="dcterms:W3CDTF">2026-01-14T12:03:00Z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2024-01-15T00:00:00Z</vt:filetime>
  </property>
  <property fmtid="{D5CDD505-2E9C-101B-9397-08002B2CF9AE}" pid="3" name="LastSaved">
    <vt:filetime>2024-11-27T00:00:00Z</vt:filetime>
  </property>
</Properties>
</file>