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EBA0C" w14:textId="38B1819F" w:rsidR="00C22AF5" w:rsidRDefault="00C22AF5" w:rsidP="00C22AF5">
      <w:pPr>
        <w:jc w:val="both"/>
      </w:pPr>
      <w:r w:rsidRPr="00C22AF5">
        <w:t>Temeljem članka 69. stavak 4. Zakona o šumama („Narodne novine“ br. 68/18</w:t>
      </w:r>
      <w:r w:rsidR="00034FDC">
        <w:t>,115/1</w:t>
      </w:r>
      <w:r w:rsidR="0032548A">
        <w:t>8</w:t>
      </w:r>
      <w:r w:rsidR="00034FDC">
        <w:t>,</w:t>
      </w:r>
      <w:r w:rsidRPr="00C22AF5">
        <w:t>9</w:t>
      </w:r>
      <w:r w:rsidR="00034FDC">
        <w:t>8/19</w:t>
      </w:r>
      <w:r>
        <w:t>, 32/20</w:t>
      </w:r>
      <w:r w:rsidR="00034FDC">
        <w:t>,145/20,101/23</w:t>
      </w:r>
      <w:r>
        <w:t xml:space="preserve"> i 36/24.) i članka 32</w:t>
      </w:r>
      <w:r w:rsidRPr="00C22AF5">
        <w:t xml:space="preserve">. Statuta </w:t>
      </w:r>
      <w:r>
        <w:t>Općine Oriovac</w:t>
      </w:r>
      <w:r w:rsidRPr="00C22AF5">
        <w:t xml:space="preserve"> („Službeni </w:t>
      </w:r>
      <w:r w:rsidR="0032548A">
        <w:t>vjesnik Općine Oriovac“ br</w:t>
      </w:r>
      <w:r>
        <w:t>.</w:t>
      </w:r>
      <w:r w:rsidR="0032548A">
        <w:t>13/24</w:t>
      </w:r>
      <w:r w:rsidRPr="00C22AF5">
        <w:t xml:space="preserve">) </w:t>
      </w:r>
      <w:r>
        <w:t>Općinsko</w:t>
      </w:r>
      <w:r w:rsidRPr="00C22AF5">
        <w:t xml:space="preserve"> vijeće </w:t>
      </w:r>
      <w:r>
        <w:t>Općine Oriovac</w:t>
      </w:r>
      <w:r w:rsidR="0032548A">
        <w:t xml:space="preserve"> na 6</w:t>
      </w:r>
      <w:r w:rsidRPr="00C22AF5">
        <w:t>. s</w:t>
      </w:r>
      <w:r>
        <w:t xml:space="preserve">jednici održanoj dana </w:t>
      </w:r>
      <w:r w:rsidR="00967F7E">
        <w:t>18</w:t>
      </w:r>
      <w:r w:rsidR="00CC009E">
        <w:t>.12.</w:t>
      </w:r>
      <w:r w:rsidR="0032548A">
        <w:t>2025</w:t>
      </w:r>
      <w:r w:rsidRPr="00C22AF5">
        <w:t>. godine, donosi</w:t>
      </w:r>
    </w:p>
    <w:p w14:paraId="2E6437E6" w14:textId="77777777" w:rsidR="00034FDC" w:rsidRDefault="00034FDC" w:rsidP="00C22AF5">
      <w:pPr>
        <w:jc w:val="both"/>
      </w:pPr>
    </w:p>
    <w:p w14:paraId="55C14EB7" w14:textId="77777777" w:rsidR="00C22AF5" w:rsidRPr="00C22AF5" w:rsidRDefault="00C22AF5" w:rsidP="00C22AF5">
      <w:pPr>
        <w:jc w:val="center"/>
        <w:rPr>
          <w:b/>
        </w:rPr>
      </w:pPr>
      <w:r w:rsidRPr="00C22AF5">
        <w:rPr>
          <w:b/>
        </w:rPr>
        <w:t>PROGRAM</w:t>
      </w:r>
    </w:p>
    <w:p w14:paraId="73F5AC5A" w14:textId="77777777" w:rsidR="00C22AF5" w:rsidRPr="00C22AF5" w:rsidRDefault="00C22AF5" w:rsidP="00C22AF5">
      <w:pPr>
        <w:jc w:val="center"/>
        <w:rPr>
          <w:b/>
        </w:rPr>
      </w:pPr>
      <w:r w:rsidRPr="00C22AF5">
        <w:rPr>
          <w:b/>
        </w:rPr>
        <w:t xml:space="preserve">UTROŠKA SREDSTAVA </w:t>
      </w:r>
      <w:r w:rsidR="0032548A">
        <w:rPr>
          <w:b/>
        </w:rPr>
        <w:t xml:space="preserve"> ŠUMSKOG DOPRINOSA ZA 2026</w:t>
      </w:r>
      <w:r w:rsidRPr="00C22AF5">
        <w:rPr>
          <w:b/>
        </w:rPr>
        <w:t>. GODINU</w:t>
      </w:r>
    </w:p>
    <w:p w14:paraId="32E1EBC9" w14:textId="77777777" w:rsidR="00C22AF5" w:rsidRDefault="00034FDC" w:rsidP="00C22AF5">
      <w:pPr>
        <w:jc w:val="center"/>
      </w:pPr>
      <w:r>
        <w:t>Članak 1.</w:t>
      </w:r>
    </w:p>
    <w:p w14:paraId="201F57DC" w14:textId="77777777" w:rsidR="00C22AF5" w:rsidRDefault="00C22AF5" w:rsidP="00C22AF5">
      <w:pPr>
        <w:jc w:val="both"/>
      </w:pPr>
      <w:r w:rsidRPr="00C22AF5">
        <w:t>Ovim Programom utroška sre</w:t>
      </w:r>
      <w:r w:rsidR="0032548A">
        <w:t>dstava šumskog doprinosa za 2026</w:t>
      </w:r>
      <w:r w:rsidRPr="00C22AF5">
        <w:t>. godinu (u daljnjem tekstu</w:t>
      </w:r>
      <w:r w:rsidR="00014766">
        <w:t>:</w:t>
      </w:r>
      <w:r w:rsidRPr="00C22AF5">
        <w:t xml:space="preserve"> Program) utvrđuje se namjena trošenja sredstava ostvarenih kao prihod Proračuna </w:t>
      </w:r>
      <w:r>
        <w:t>Općine Oriovac</w:t>
      </w:r>
      <w:r w:rsidRPr="00C22AF5">
        <w:t xml:space="preserve"> za 202</w:t>
      </w:r>
      <w:r w:rsidR="0032548A">
        <w:t>6</w:t>
      </w:r>
      <w:r w:rsidRPr="00C22AF5">
        <w:t xml:space="preserve">. godinu po osnovi uplate šumskog doprinosa. </w:t>
      </w:r>
    </w:p>
    <w:p w14:paraId="6D7A6497" w14:textId="77777777" w:rsidR="00C22AF5" w:rsidRDefault="00034FDC" w:rsidP="00C22AF5">
      <w:pPr>
        <w:jc w:val="center"/>
      </w:pPr>
      <w:r>
        <w:t>Članak 2.</w:t>
      </w:r>
    </w:p>
    <w:p w14:paraId="0B71F49D" w14:textId="77777777" w:rsidR="00C22AF5" w:rsidRDefault="00C22AF5" w:rsidP="00C22AF5">
      <w:pPr>
        <w:jc w:val="both"/>
      </w:pPr>
      <w:r w:rsidRPr="00C22AF5">
        <w:t xml:space="preserve">Šumski doprinos plaćaju pravne i fizičke osobe, osim malih </w:t>
      </w:r>
      <w:proofErr w:type="spellStart"/>
      <w:r w:rsidRPr="00C22AF5">
        <w:t>šumoposjednika</w:t>
      </w:r>
      <w:proofErr w:type="spellEnd"/>
      <w:r w:rsidRPr="00C22AF5">
        <w:t>, koje obavljaju prodaju proizvoda iskorištavanja šuma</w:t>
      </w:r>
      <w:r w:rsidR="00B40EC4">
        <w:t xml:space="preserve"> (drvni sortiment) u visini od 10</w:t>
      </w:r>
      <w:r w:rsidRPr="00C22AF5">
        <w:t xml:space="preserve"> % u odnosu na prodajnu cijenu proizvoda na panju. </w:t>
      </w:r>
    </w:p>
    <w:p w14:paraId="2DC1D2F9" w14:textId="77777777" w:rsidR="00C22AF5" w:rsidRDefault="00034FDC" w:rsidP="00C22AF5">
      <w:pPr>
        <w:jc w:val="center"/>
      </w:pPr>
      <w:r>
        <w:t>Članak 3.</w:t>
      </w:r>
    </w:p>
    <w:p w14:paraId="7FC76D2D" w14:textId="77777777" w:rsidR="000B3D1B" w:rsidRDefault="00C22AF5" w:rsidP="000B3D1B">
      <w:pPr>
        <w:pStyle w:val="Odlomakpopisa"/>
        <w:numPr>
          <w:ilvl w:val="0"/>
          <w:numId w:val="1"/>
        </w:numPr>
        <w:ind w:left="284"/>
        <w:jc w:val="both"/>
      </w:pPr>
      <w:r w:rsidRPr="00C22AF5">
        <w:t>Pr</w:t>
      </w:r>
      <w:r w:rsidR="0032548A">
        <w:t>ihod od šumskog doprinosa u 2026</w:t>
      </w:r>
      <w:r w:rsidRPr="00C22AF5">
        <w:t xml:space="preserve">. godini planiran je u iznosu od </w:t>
      </w:r>
      <w:r w:rsidR="00F768A3" w:rsidRPr="000B3D1B">
        <w:t>100,00</w:t>
      </w:r>
      <w:r w:rsidR="000B3D1B">
        <w:t xml:space="preserve"> eura.</w:t>
      </w:r>
      <w:r w:rsidRPr="000B3D1B">
        <w:t xml:space="preserve">  </w:t>
      </w:r>
    </w:p>
    <w:p w14:paraId="20B44592" w14:textId="77777777" w:rsidR="000B3D1B" w:rsidRDefault="000B3D1B" w:rsidP="000B3D1B">
      <w:pPr>
        <w:pStyle w:val="Odlomakpopisa"/>
        <w:ind w:left="284"/>
        <w:jc w:val="both"/>
      </w:pPr>
    </w:p>
    <w:p w14:paraId="3EDDAD02" w14:textId="77777777" w:rsidR="00C22AF5" w:rsidRDefault="00C22AF5" w:rsidP="000B3D1B">
      <w:pPr>
        <w:pStyle w:val="Odlomakpopisa"/>
        <w:numPr>
          <w:ilvl w:val="0"/>
          <w:numId w:val="1"/>
        </w:numPr>
        <w:ind w:left="284"/>
        <w:jc w:val="both"/>
      </w:pPr>
      <w:r w:rsidRPr="00C22AF5">
        <w:t>Sredstva šumskog doprinosa koriste se isključivo za financiranje izgradnje i održavanja komunalne infrastrukture te će se utrošiti za Program održavanja komunalne infras</w:t>
      </w:r>
      <w:r w:rsidR="0032548A">
        <w:t>trukture u 2026</w:t>
      </w:r>
      <w:r w:rsidRPr="00C22AF5">
        <w:t xml:space="preserve">. godini na području </w:t>
      </w:r>
      <w:r>
        <w:t>Općine Oriovac</w:t>
      </w:r>
      <w:r w:rsidR="00034FDC">
        <w:t>-</w:t>
      </w:r>
      <w:r w:rsidRPr="00C22AF5">
        <w:t xml:space="preserve"> Održavanje nerazvrstanih cesta.</w:t>
      </w:r>
    </w:p>
    <w:p w14:paraId="5942FDB1" w14:textId="77777777" w:rsidR="00C22AF5" w:rsidRDefault="00034FDC" w:rsidP="00C22AF5">
      <w:pPr>
        <w:jc w:val="center"/>
      </w:pPr>
      <w:r>
        <w:t>Članak 4.</w:t>
      </w:r>
    </w:p>
    <w:p w14:paraId="7A0B5294" w14:textId="77777777" w:rsidR="00036B28" w:rsidRDefault="00C22AF5" w:rsidP="00027606">
      <w:pPr>
        <w:jc w:val="both"/>
      </w:pPr>
      <w:r>
        <w:t xml:space="preserve">  Program utroška sredstava šumskog doprinosa</w:t>
      </w:r>
      <w:r w:rsidR="0032548A">
        <w:t xml:space="preserve"> za 2026</w:t>
      </w:r>
      <w:r>
        <w:t xml:space="preserve">. godinu </w:t>
      </w:r>
      <w:r w:rsidR="003F76E8">
        <w:t xml:space="preserve">objavit će u „Službenom vjesniku Općine Oriovac“ , a </w:t>
      </w:r>
      <w:r>
        <w:t xml:space="preserve">stupa na snagu </w:t>
      </w:r>
      <w:r w:rsidR="003F76E8">
        <w:t>01.01.2026.godine.</w:t>
      </w:r>
    </w:p>
    <w:p w14:paraId="1F6BEB75" w14:textId="77777777" w:rsidR="00C22AF5" w:rsidRDefault="00C22AF5"/>
    <w:p w14:paraId="0A34AC5E" w14:textId="77777777" w:rsidR="00C22AF5" w:rsidRPr="00C22AF5" w:rsidRDefault="00C22AF5" w:rsidP="00CC009E">
      <w:pPr>
        <w:spacing w:after="0"/>
        <w:jc w:val="center"/>
        <w:rPr>
          <w:b/>
        </w:rPr>
      </w:pPr>
      <w:r w:rsidRPr="00C22AF5">
        <w:rPr>
          <w:b/>
        </w:rPr>
        <w:t>OPĆINSKO VIJEĆE</w:t>
      </w:r>
    </w:p>
    <w:p w14:paraId="21C542DB" w14:textId="77777777" w:rsidR="00C22AF5" w:rsidRPr="00C22AF5" w:rsidRDefault="00C22AF5" w:rsidP="00CC009E">
      <w:pPr>
        <w:spacing w:after="0"/>
        <w:jc w:val="center"/>
        <w:rPr>
          <w:b/>
        </w:rPr>
      </w:pPr>
      <w:r w:rsidRPr="00C22AF5">
        <w:rPr>
          <w:b/>
        </w:rPr>
        <w:t>OPĆINE ORIOVAC</w:t>
      </w:r>
    </w:p>
    <w:p w14:paraId="27A28195" w14:textId="77777777" w:rsidR="00C22AF5" w:rsidRDefault="00C22AF5" w:rsidP="004604A7">
      <w:pPr>
        <w:spacing w:after="0"/>
      </w:pPr>
    </w:p>
    <w:p w14:paraId="2052098C" w14:textId="7483B406" w:rsidR="00C22AF5" w:rsidRDefault="00C22AF5" w:rsidP="004604A7">
      <w:pPr>
        <w:spacing w:after="0"/>
      </w:pPr>
      <w:r>
        <w:t>KLASA:</w:t>
      </w:r>
      <w:r w:rsidR="00CC009E">
        <w:t>321-01/25-01/1</w:t>
      </w:r>
    </w:p>
    <w:p w14:paraId="0645003A" w14:textId="03B48B5C" w:rsidR="00C22AF5" w:rsidRDefault="00C22AF5" w:rsidP="004604A7">
      <w:pPr>
        <w:spacing w:after="0"/>
      </w:pPr>
      <w:r>
        <w:t>URBROJ:</w:t>
      </w:r>
      <w:r w:rsidR="00CC009E">
        <w:t>2178-10-03-25-1</w:t>
      </w:r>
    </w:p>
    <w:p w14:paraId="202665AC" w14:textId="1A3E3876" w:rsidR="00C22AF5" w:rsidRDefault="00C22AF5" w:rsidP="004604A7">
      <w:pPr>
        <w:spacing w:after="0"/>
      </w:pPr>
      <w:r>
        <w:t>Oriovac</w:t>
      </w:r>
      <w:r w:rsidR="00CC009E">
        <w:t>,</w:t>
      </w:r>
      <w:r w:rsidR="00967F7E">
        <w:t>18</w:t>
      </w:r>
      <w:r w:rsidR="00CC009E">
        <w:t>.12.2025.godine</w:t>
      </w:r>
    </w:p>
    <w:p w14:paraId="17AAC9FF" w14:textId="77777777" w:rsidR="00CC009E" w:rsidRDefault="00CC009E"/>
    <w:p w14:paraId="32130BCE" w14:textId="569833BF" w:rsidR="00CC009E" w:rsidRDefault="00CC009E" w:rsidP="00CC009E">
      <w:pPr>
        <w:jc w:val="right"/>
      </w:pPr>
      <w:r>
        <w:t>PREDSJEDNIK OPĆINSKOG VIJEĆA</w:t>
      </w:r>
    </w:p>
    <w:p w14:paraId="0C430037" w14:textId="29338518" w:rsidR="00CC009E" w:rsidRDefault="00CC009E" w:rsidP="00CC009E">
      <w:pPr>
        <w:jc w:val="right"/>
      </w:pPr>
      <w:r>
        <w:t>OPĆINE ORIOVAC</w:t>
      </w:r>
    </w:p>
    <w:p w14:paraId="16574561" w14:textId="652BEE35" w:rsidR="00AC6C75" w:rsidRDefault="00CC009E" w:rsidP="00CC009E">
      <w:pPr>
        <w:jc w:val="right"/>
      </w:pPr>
      <w:r>
        <w:t xml:space="preserve">Miroslav Maričić, </w:t>
      </w:r>
      <w:proofErr w:type="spellStart"/>
      <w:r>
        <w:t>univ.spec.oec</w:t>
      </w:r>
      <w:proofErr w:type="spellEnd"/>
      <w:r>
        <w:t>.</w:t>
      </w:r>
    </w:p>
    <w:p w14:paraId="2D0D5788" w14:textId="77777777" w:rsidR="00AC6C75" w:rsidRDefault="00AC6C75"/>
    <w:p w14:paraId="599A400C" w14:textId="77777777" w:rsidR="00AC6C75" w:rsidRDefault="00AC6C75"/>
    <w:sectPr w:rsidR="00AC6C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7004E"/>
    <w:multiLevelType w:val="hybridMultilevel"/>
    <w:tmpl w:val="39ACFA40"/>
    <w:lvl w:ilvl="0" w:tplc="232A6C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36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AF5"/>
    <w:rsid w:val="00010734"/>
    <w:rsid w:val="00014766"/>
    <w:rsid w:val="00027606"/>
    <w:rsid w:val="00034FDC"/>
    <w:rsid w:val="00036B28"/>
    <w:rsid w:val="000B3D1B"/>
    <w:rsid w:val="000E2024"/>
    <w:rsid w:val="001542B8"/>
    <w:rsid w:val="00245F24"/>
    <w:rsid w:val="002A4C0D"/>
    <w:rsid w:val="0032548A"/>
    <w:rsid w:val="003F76E8"/>
    <w:rsid w:val="004604A7"/>
    <w:rsid w:val="00474367"/>
    <w:rsid w:val="008556E7"/>
    <w:rsid w:val="00926247"/>
    <w:rsid w:val="00967F7E"/>
    <w:rsid w:val="00A04A9C"/>
    <w:rsid w:val="00AB0EE4"/>
    <w:rsid w:val="00AC6C75"/>
    <w:rsid w:val="00B40EC4"/>
    <w:rsid w:val="00C22AF5"/>
    <w:rsid w:val="00CC009E"/>
    <w:rsid w:val="00CE0E97"/>
    <w:rsid w:val="00E62F6D"/>
    <w:rsid w:val="00F70C18"/>
    <w:rsid w:val="00F7299F"/>
    <w:rsid w:val="00F7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8E136"/>
  <w15:chartTrackingRefBased/>
  <w15:docId w15:val="{B292B128-AD31-4394-87A6-58DF4E4D8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70C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0C18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0B3D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Machine</cp:lastModifiedBy>
  <cp:revision>10</cp:revision>
  <cp:lastPrinted>2025-12-29T10:11:00Z</cp:lastPrinted>
  <dcterms:created xsi:type="dcterms:W3CDTF">2025-12-11T06:48:00Z</dcterms:created>
  <dcterms:modified xsi:type="dcterms:W3CDTF">2026-01-14T13:26:00Z</dcterms:modified>
</cp:coreProperties>
</file>