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564" w:rsidRDefault="00514564" w:rsidP="00514564">
      <w:pPr>
        <w:jc w:val="center"/>
        <w:rPr>
          <w:b/>
          <w:sz w:val="28"/>
          <w:szCs w:val="24"/>
        </w:rPr>
      </w:pPr>
      <w:r w:rsidRPr="00514564">
        <w:rPr>
          <w:b/>
          <w:sz w:val="28"/>
          <w:szCs w:val="24"/>
        </w:rPr>
        <w:t>POZIV NA SAVJETOVANJE</w:t>
      </w:r>
    </w:p>
    <w:p w:rsid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0B2889">
      <w:pPr>
        <w:jc w:val="center"/>
        <w:rPr>
          <w:sz w:val="24"/>
          <w:szCs w:val="24"/>
        </w:rPr>
      </w:pPr>
      <w:r w:rsidRPr="00514564">
        <w:rPr>
          <w:sz w:val="24"/>
          <w:szCs w:val="24"/>
        </w:rPr>
        <w:t>Objavljuje se početak savjetovanja sa zainteresiranom javnošću o nacrtu prijedloga:</w:t>
      </w: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F00C65" w:rsidP="0051456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Izmjena</w:t>
      </w:r>
      <w:bookmarkStart w:id="0" w:name="_GoBack"/>
      <w:bookmarkEnd w:id="0"/>
      <w:r w:rsidR="00560B4B">
        <w:rPr>
          <w:b/>
          <w:sz w:val="26"/>
          <w:szCs w:val="26"/>
        </w:rPr>
        <w:t xml:space="preserve"> Pravilnika o provedbi postupaka jednostavne nabave roba, radova i usluga</w:t>
      </w: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b/>
          <w:sz w:val="24"/>
          <w:szCs w:val="24"/>
        </w:rPr>
      </w:pPr>
      <w:r w:rsidRPr="00514564">
        <w:rPr>
          <w:b/>
          <w:sz w:val="24"/>
          <w:szCs w:val="24"/>
        </w:rPr>
        <w:t>O B R A Z L O Ž E NJ E</w:t>
      </w:r>
    </w:p>
    <w:p w:rsidR="00514564" w:rsidRPr="00514564" w:rsidRDefault="00514564" w:rsidP="00514564">
      <w:pPr>
        <w:jc w:val="both"/>
        <w:rPr>
          <w:b/>
          <w:sz w:val="24"/>
          <w:szCs w:val="24"/>
        </w:rPr>
      </w:pPr>
    </w:p>
    <w:p w:rsidR="00514564" w:rsidRPr="00832193" w:rsidRDefault="00514564" w:rsidP="00514564">
      <w:pPr>
        <w:jc w:val="both"/>
        <w:rPr>
          <w:sz w:val="24"/>
          <w:szCs w:val="24"/>
        </w:rPr>
      </w:pPr>
      <w:r w:rsidRPr="00832193">
        <w:rPr>
          <w:sz w:val="24"/>
          <w:szCs w:val="24"/>
        </w:rPr>
        <w:t xml:space="preserve">Općina Oriovac predlaže donošenje Izmjena Pravilnika o provedbi postupaka jednostavne nabave roba, radova i usluga </w:t>
      </w:r>
      <w:r w:rsidR="00832193">
        <w:rPr>
          <w:sz w:val="24"/>
          <w:szCs w:val="24"/>
        </w:rPr>
        <w:t xml:space="preserve">(u daljnjem tekstu: Izmjene) </w:t>
      </w:r>
      <w:r w:rsidRPr="00832193">
        <w:rPr>
          <w:sz w:val="24"/>
          <w:szCs w:val="24"/>
        </w:rPr>
        <w:t>radi dodatnog usklađenja pojedinih odredbi s odredbama Zakona o javnoj nabavi („Narodne novine“ broj 120/16, 114/22 i 48/26) te njihova jasnijeg i preciznijeg uređenja.</w:t>
      </w:r>
    </w:p>
    <w:p w:rsidR="00560B4B" w:rsidRPr="00832193" w:rsidRDefault="00560B4B" w:rsidP="00514564">
      <w:pPr>
        <w:jc w:val="both"/>
        <w:rPr>
          <w:sz w:val="24"/>
          <w:szCs w:val="24"/>
        </w:rPr>
      </w:pPr>
    </w:p>
    <w:p w:rsidR="00514564" w:rsidRPr="00832193" w:rsidRDefault="00514564" w:rsidP="00514564">
      <w:pPr>
        <w:jc w:val="both"/>
        <w:rPr>
          <w:sz w:val="24"/>
          <w:szCs w:val="24"/>
        </w:rPr>
      </w:pPr>
      <w:r w:rsidRPr="00832193">
        <w:rPr>
          <w:sz w:val="24"/>
          <w:szCs w:val="24"/>
        </w:rPr>
        <w:t>U odnosu na članak 11. Pravilnika</w:t>
      </w:r>
      <w:r w:rsidR="00832193">
        <w:rPr>
          <w:sz w:val="24"/>
          <w:szCs w:val="24"/>
        </w:rPr>
        <w:t xml:space="preserve"> </w:t>
      </w:r>
      <w:r w:rsidR="00832193" w:rsidRPr="00832193">
        <w:rPr>
          <w:sz w:val="24"/>
          <w:szCs w:val="24"/>
        </w:rPr>
        <w:t>o provedbi postupaka jednostavne nabave roba, radova i usluga</w:t>
      </w:r>
      <w:r w:rsidR="00832193">
        <w:rPr>
          <w:sz w:val="24"/>
          <w:szCs w:val="24"/>
        </w:rPr>
        <w:t xml:space="preserve"> (u daljnjem tekstu: Pravilnik)</w:t>
      </w:r>
      <w:r w:rsidRPr="00832193">
        <w:rPr>
          <w:sz w:val="24"/>
          <w:szCs w:val="24"/>
        </w:rPr>
        <w:t xml:space="preserve"> potrebno je izričito propisati da se i u slučaju žurnosti nabave procijenjene vrijednosti veće od 15.000,00 eura provode putem modula jednostavne nabave EOJN RH, budući da navedena obveza iz postojećeg teksta Pravilnika izričito ne proizlazi. U odnosu na članak 26. Pravilnika potrebno je izričito propisati da se protiv rješenja o prigovoru može pokrenuti upravni spor pred nadležnim upravnim sudom. U odnosu na članak 30. Pravilnika, iako su postojećim odredbama već uređeni slučajevi u kojima je dopuštena izmjena ugovora o jednostavnoj nabavi tijekom njegova trajanja, potrebno je dodatno izričito propisati da se izmjene ugovora provode sukladno odredbama Zakona o javnoj nabavi kojima se uređuju izmjene ugovora o javnoj nabavi tijekom njegova trajanja.</w:t>
      </w:r>
    </w:p>
    <w:p w:rsidR="00514564" w:rsidRPr="00832193" w:rsidRDefault="00514564" w:rsidP="00514564">
      <w:pPr>
        <w:jc w:val="both"/>
        <w:rPr>
          <w:sz w:val="24"/>
          <w:szCs w:val="24"/>
        </w:rPr>
      </w:pPr>
    </w:p>
    <w:p w:rsidR="00514564" w:rsidRPr="00832193" w:rsidRDefault="00514564" w:rsidP="00514564">
      <w:pPr>
        <w:jc w:val="both"/>
        <w:rPr>
          <w:sz w:val="24"/>
          <w:szCs w:val="24"/>
        </w:rPr>
      </w:pPr>
      <w:r w:rsidRPr="00832193">
        <w:rPr>
          <w:sz w:val="24"/>
          <w:szCs w:val="24"/>
        </w:rPr>
        <w:t>Sukladno članku 11. Zakona o pravu na pristup informacijama ("Narodne novine", br. 25/13, 85/15 i 69/22), Općina Oriovac provodi savjetovanje sa zainteresiranom javnošću radi upoznavanja javnosti s Nacrtom prijedloga Izmjena Pravilnika te prikupljanja mišljenja, primjedbi i prijedloga. Svi zaprimljeni prijedlozi i primjedbe bit će razmotreni, a po završetku savjetovanja objavit će se Izvješće o provedenom savjetovanju.</w:t>
      </w:r>
    </w:p>
    <w:p w:rsidR="00514564" w:rsidRPr="00832193" w:rsidRDefault="00514564" w:rsidP="00514564">
      <w:pPr>
        <w:jc w:val="both"/>
        <w:rPr>
          <w:sz w:val="24"/>
          <w:szCs w:val="24"/>
        </w:rPr>
      </w:pPr>
    </w:p>
    <w:p w:rsidR="00832193" w:rsidRPr="00832193" w:rsidRDefault="0064265C" w:rsidP="00832193">
      <w:pPr>
        <w:jc w:val="both"/>
        <w:rPr>
          <w:sz w:val="24"/>
          <w:szCs w:val="24"/>
        </w:rPr>
      </w:pPr>
      <w:r w:rsidRPr="00832193">
        <w:rPr>
          <w:sz w:val="24"/>
          <w:szCs w:val="24"/>
        </w:rPr>
        <w:t>Savjetovanje se provodi u kraćem trajanju zbog potrebe pravodobnog usklađenja Pravilnika s odredbama Zakona o javnoj nabavi, postupajući po dopisu Ministarstva gospodarstva, Uprave z</w:t>
      </w:r>
      <w:r>
        <w:rPr>
          <w:sz w:val="24"/>
          <w:szCs w:val="24"/>
        </w:rPr>
        <w:t>a politiku javne nabave, KLASA:</w:t>
      </w:r>
      <w:r w:rsidRPr="00832193">
        <w:rPr>
          <w:sz w:val="24"/>
          <w:szCs w:val="24"/>
        </w:rPr>
        <w:t>406-01/26-02/260</w:t>
      </w:r>
      <w:r>
        <w:rPr>
          <w:sz w:val="24"/>
          <w:szCs w:val="24"/>
        </w:rPr>
        <w:t>; URBROJ:</w:t>
      </w:r>
      <w:r w:rsidR="002A79F0">
        <w:rPr>
          <w:sz w:val="24"/>
          <w:szCs w:val="24"/>
        </w:rPr>
        <w:t>526-08-01-02-26-2</w:t>
      </w:r>
      <w:r w:rsidRPr="00832193">
        <w:rPr>
          <w:sz w:val="24"/>
          <w:szCs w:val="24"/>
        </w:rPr>
        <w:t>, zaprimljenom 14. rujna 2026. godine, te s obzirom na sjednicu Općinskog vijeća Općine Oriovac planiranu za 28. rujna 2026. godine.</w:t>
      </w:r>
    </w:p>
    <w:p w:rsidR="00832193" w:rsidRPr="00832193" w:rsidRDefault="00832193" w:rsidP="00832193">
      <w:pPr>
        <w:jc w:val="both"/>
        <w:rPr>
          <w:sz w:val="24"/>
          <w:szCs w:val="24"/>
        </w:rPr>
      </w:pPr>
    </w:p>
    <w:p w:rsidR="00514564" w:rsidRPr="00832193" w:rsidRDefault="00514564" w:rsidP="00514564">
      <w:pPr>
        <w:jc w:val="both"/>
        <w:rPr>
          <w:sz w:val="24"/>
          <w:szCs w:val="24"/>
        </w:rPr>
      </w:pPr>
      <w:r w:rsidRPr="00832193">
        <w:rPr>
          <w:sz w:val="24"/>
          <w:szCs w:val="24"/>
        </w:rPr>
        <w:t>Savjetovanje sa zainteresiranom javnošću provodi se u razdoblju od 17. rujna 2026. godine do 27. rujna 2026. godine, a završni datum ujedno je krajnji rok za dostavu mišljenja, prijedloga i primjedbi na Nacrt prijedloga Izmjena Pravilnika.</w:t>
      </w:r>
    </w:p>
    <w:p w:rsidR="00845513" w:rsidRPr="00832193" w:rsidRDefault="00845513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p w:rsidR="001C5D10" w:rsidRPr="00832193" w:rsidRDefault="001C5D10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p w:rsidR="001C5D10" w:rsidRPr="00514564" w:rsidRDefault="001C5D10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sectPr w:rsidR="001C5D10" w:rsidRPr="0051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D1AE5"/>
    <w:multiLevelType w:val="hybridMultilevel"/>
    <w:tmpl w:val="D8584B22"/>
    <w:lvl w:ilvl="0" w:tplc="D15AE7F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07005A4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B504E870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B48A82BA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9D8A5396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1FB6E3B8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B350BA14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1AD6079E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B7B41866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5FF"/>
    <w:rsid w:val="000B2889"/>
    <w:rsid w:val="001C5D10"/>
    <w:rsid w:val="002A79F0"/>
    <w:rsid w:val="00357D7D"/>
    <w:rsid w:val="004E370E"/>
    <w:rsid w:val="00514564"/>
    <w:rsid w:val="00560B4B"/>
    <w:rsid w:val="0064265C"/>
    <w:rsid w:val="00776309"/>
    <w:rsid w:val="00816980"/>
    <w:rsid w:val="00832193"/>
    <w:rsid w:val="0084472A"/>
    <w:rsid w:val="00845513"/>
    <w:rsid w:val="00927A28"/>
    <w:rsid w:val="009B65FF"/>
    <w:rsid w:val="00B7765F"/>
    <w:rsid w:val="00BB26E1"/>
    <w:rsid w:val="00CB4D0A"/>
    <w:rsid w:val="00F0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F773F-929D-488A-83AA-F3E24B31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141" w:right="65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8"/>
      <w:ind w:left="86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StandardWeb">
    <w:name w:val="Normal (Web)"/>
    <w:basedOn w:val="Normal"/>
    <w:uiPriority w:val="99"/>
    <w:semiHidden/>
    <w:unhideWhenUsed/>
    <w:rsid w:val="00357D7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A79F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A79F0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Poziv na savjetovanje s javnoau - Program mjera za poticanje rjeaavanja stambenog pitanja mladih osoba na podruju grada Donjeg Miholjca u 2023. godini</vt:lpstr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Poziv na savjetovanje s javnoau - Program mjera za poticanje rjeaavanja stambenog pitanja mladih osoba na podruju grada Donjeg Miholjca u 2023. godini</dc:title>
  <dc:creator>DM05</dc:creator>
  <cp:lastModifiedBy>Procelnik</cp:lastModifiedBy>
  <cp:revision>17</cp:revision>
  <cp:lastPrinted>2026-09-17T07:45:00Z</cp:lastPrinted>
  <dcterms:created xsi:type="dcterms:W3CDTF">2025-03-05T08:34:00Z</dcterms:created>
  <dcterms:modified xsi:type="dcterms:W3CDTF">2026-09-17T12:08:00Z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2023-07-31T00:00:00Z</vt:filetime>
  </property>
  <property fmtid="{D5CDD505-2E9C-101B-9397-08002B2CF9AE}" pid="3" name="LastSaved">
    <vt:filetime>2025-03-05T00:00:00Z</vt:filetime>
  </property>
  <property fmtid="{D5CDD505-2E9C-101B-9397-08002B2CF9AE}" pid="4" name="Producer">
    <vt:lpwstr>Microsoft: Print To PDF</vt:lpwstr>
  </property>
</Properties>
</file>